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FC6BA3" w14:textId="77777777" w:rsidR="00851D59" w:rsidRDefault="00851D59" w:rsidP="002B1BA3">
      <w:pPr>
        <w:pStyle w:val="KeinLeerraum"/>
      </w:pPr>
    </w:p>
    <w:p w14:paraId="0C3BC9C8" w14:textId="77777777" w:rsidR="00B9097B" w:rsidRDefault="00B9097B" w:rsidP="002B1BA3">
      <w:pPr>
        <w:pStyle w:val="KeinLeerraum"/>
      </w:pPr>
    </w:p>
    <w:p w14:paraId="04A6D492" w14:textId="77777777" w:rsidR="00B9097B" w:rsidRDefault="00B9097B" w:rsidP="002B1BA3">
      <w:pPr>
        <w:pStyle w:val="KeinLeerraum"/>
      </w:pPr>
    </w:p>
    <w:p w14:paraId="68BA3231" w14:textId="2D8E9F10" w:rsidR="00293EAC" w:rsidRDefault="00676A60" w:rsidP="00676A60">
      <w:pPr>
        <w:pBdr>
          <w:top w:val="single" w:sz="4" w:space="1" w:color="auto"/>
        </w:pBdr>
        <w:tabs>
          <w:tab w:val="left" w:pos="2835"/>
          <w:tab w:val="right" w:pos="9072"/>
        </w:tabs>
      </w:pPr>
      <w:r>
        <w:t xml:space="preserve">Vorname </w:t>
      </w:r>
      <w:r>
        <w:tab/>
        <w:t>Name</w:t>
      </w:r>
    </w:p>
    <w:p w14:paraId="7115C627" w14:textId="77777777" w:rsidR="00BD700B" w:rsidRDefault="00BD700B" w:rsidP="009963D7"/>
    <w:p w14:paraId="446DD59B" w14:textId="77777777" w:rsidR="00536B3E" w:rsidRDefault="00536B3E" w:rsidP="009963D7"/>
    <w:p w14:paraId="6B5FAAB8" w14:textId="008C30BE" w:rsidR="00BD700B" w:rsidRDefault="00676A60" w:rsidP="00676A60">
      <w:pPr>
        <w:pBdr>
          <w:top w:val="single" w:sz="4" w:space="1" w:color="auto"/>
        </w:pBdr>
      </w:pPr>
      <w:r>
        <w:t>Telefonnummer</w:t>
      </w:r>
    </w:p>
    <w:p w14:paraId="1F30695D" w14:textId="77777777" w:rsidR="00676A60" w:rsidRDefault="00676A60" w:rsidP="009963D7"/>
    <w:p w14:paraId="79C7534B" w14:textId="77777777" w:rsidR="00536B3E" w:rsidRDefault="00536B3E" w:rsidP="009963D7"/>
    <w:p w14:paraId="41E38EA0" w14:textId="350AEB91" w:rsidR="009963D7" w:rsidRPr="00180A88" w:rsidRDefault="00676A60" w:rsidP="00676A60">
      <w:pPr>
        <w:pBdr>
          <w:top w:val="single" w:sz="4" w:space="1" w:color="auto"/>
        </w:pBdr>
        <w:rPr>
          <w:rStyle w:val="Fett"/>
          <w:b w:val="0"/>
          <w:bCs w:val="0"/>
        </w:rPr>
      </w:pPr>
      <w:r w:rsidRPr="00180A88">
        <w:rPr>
          <w:rStyle w:val="Fett"/>
          <w:b w:val="0"/>
          <w:bCs w:val="0"/>
        </w:rPr>
        <w:t>Mailadresse</w:t>
      </w:r>
    </w:p>
    <w:p w14:paraId="11AC8630" w14:textId="77777777" w:rsidR="00291AFD" w:rsidRDefault="00291AFD" w:rsidP="009963D7"/>
    <w:p w14:paraId="681E877A" w14:textId="77777777" w:rsidR="00517F91" w:rsidRDefault="00517F91" w:rsidP="009963D7"/>
    <w:p w14:paraId="1DEFD4D4" w14:textId="7DFE0C52" w:rsidR="00291AFD" w:rsidRDefault="00291AFD" w:rsidP="00517F91">
      <w:pPr>
        <w:pBdr>
          <w:top w:val="single" w:sz="4" w:space="1" w:color="auto"/>
        </w:pBdr>
      </w:pPr>
      <w:r>
        <w:t>Adresse</w:t>
      </w:r>
    </w:p>
    <w:p w14:paraId="3710E38C" w14:textId="77777777" w:rsidR="00B9097B" w:rsidRDefault="00B9097B" w:rsidP="009963D7"/>
    <w:p w14:paraId="51E36C49" w14:textId="077BE51B" w:rsidR="009963D7" w:rsidRDefault="00291AFD" w:rsidP="009963D7">
      <w:r>
        <w:rPr>
          <w:noProof/>
        </w:rPr>
        <mc:AlternateContent>
          <mc:Choice Requires="wps">
            <w:drawing>
              <wp:anchor distT="0" distB="0" distL="114300" distR="114300" simplePos="0" relativeHeight="251661312" behindDoc="0" locked="0" layoutInCell="1" allowOverlap="1" wp14:anchorId="254D67F0" wp14:editId="032E1206">
                <wp:simplePos x="0" y="0"/>
                <wp:positionH relativeFrom="column">
                  <wp:posOffset>4227830</wp:posOffset>
                </wp:positionH>
                <wp:positionV relativeFrom="paragraph">
                  <wp:posOffset>137795</wp:posOffset>
                </wp:positionV>
                <wp:extent cx="266700" cy="236220"/>
                <wp:effectExtent l="0" t="0" r="19050" b="11430"/>
                <wp:wrapNone/>
                <wp:docPr id="315419307" name="Textfeld 1"/>
                <wp:cNvGraphicFramePr/>
                <a:graphic xmlns:a="http://schemas.openxmlformats.org/drawingml/2006/main">
                  <a:graphicData uri="http://schemas.microsoft.com/office/word/2010/wordprocessingShape">
                    <wps:wsp>
                      <wps:cNvSpPr txBox="1"/>
                      <wps:spPr>
                        <a:xfrm>
                          <a:off x="0" y="0"/>
                          <a:ext cx="266700" cy="236220"/>
                        </a:xfrm>
                        <a:prstGeom prst="rect">
                          <a:avLst/>
                        </a:prstGeom>
                        <a:ln/>
                      </wps:spPr>
                      <wps:style>
                        <a:lnRef idx="2">
                          <a:schemeClr val="dk1"/>
                        </a:lnRef>
                        <a:fillRef idx="1">
                          <a:schemeClr val="lt1"/>
                        </a:fillRef>
                        <a:effectRef idx="0">
                          <a:schemeClr val="dk1"/>
                        </a:effectRef>
                        <a:fontRef idx="minor">
                          <a:schemeClr val="dk1"/>
                        </a:fontRef>
                      </wps:style>
                      <wps:txbx>
                        <w:txbxContent>
                          <w:p w14:paraId="77DA8998" w14:textId="5CB58206" w:rsidR="00536B3E" w:rsidRDefault="00536B3E">
                            <w: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4D67F0" id="_x0000_t202" coordsize="21600,21600" o:spt="202" path="m,l,21600r21600,l21600,xe">
                <v:stroke joinstyle="miter"/>
                <v:path gradientshapeok="t" o:connecttype="rect"/>
              </v:shapetype>
              <v:shape id="Textfeld 1" o:spid="_x0000_s1026" type="#_x0000_t202" style="position:absolute;margin-left:332.9pt;margin-top:10.85pt;width:21pt;height:18.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" fillcolor="white [3201]" strokecolor="black [3200]" strokeweight="2pt">
                <v:textbox>
                  <w:txbxContent>
                    <w:p w14:paraId="77DA8998" w14:textId="5CB58206" w:rsidR="00536B3E" w:rsidRDefault="00536B3E">
                      <w:r>
                        <w:t>N</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53740CE8" wp14:editId="1C3297BD">
                <wp:simplePos x="0" y="0"/>
                <wp:positionH relativeFrom="column">
                  <wp:posOffset>3862070</wp:posOffset>
                </wp:positionH>
                <wp:positionV relativeFrom="paragraph">
                  <wp:posOffset>137795</wp:posOffset>
                </wp:positionV>
                <wp:extent cx="259080" cy="236220"/>
                <wp:effectExtent l="0" t="0" r="26670" b="11430"/>
                <wp:wrapNone/>
                <wp:docPr id="571315064" name="Textfeld 1"/>
                <wp:cNvGraphicFramePr/>
                <a:graphic xmlns:a="http://schemas.openxmlformats.org/drawingml/2006/main">
                  <a:graphicData uri="http://schemas.microsoft.com/office/word/2010/wordprocessingShape">
                    <wps:wsp>
                      <wps:cNvSpPr txBox="1"/>
                      <wps:spPr>
                        <a:xfrm>
                          <a:off x="0" y="0"/>
                          <a:ext cx="259080" cy="236220"/>
                        </a:xfrm>
                        <a:prstGeom prst="rect">
                          <a:avLst/>
                        </a:prstGeom>
                        <a:ln/>
                      </wps:spPr>
                      <wps:style>
                        <a:lnRef idx="2">
                          <a:schemeClr val="dk1"/>
                        </a:lnRef>
                        <a:fillRef idx="1">
                          <a:schemeClr val="lt1"/>
                        </a:fillRef>
                        <a:effectRef idx="0">
                          <a:schemeClr val="dk1"/>
                        </a:effectRef>
                        <a:fontRef idx="minor">
                          <a:schemeClr val="dk1"/>
                        </a:fontRef>
                      </wps:style>
                      <wps:txbx>
                        <w:txbxContent>
                          <w:p w14:paraId="0D734C7A" w14:textId="7891E365" w:rsidR="00536B3E" w:rsidRDefault="00536B3E">
                            <w:r>
                              <w:t>J</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740CE8" id="_x0000_s1027" type="#_x0000_t202" style="position:absolute;margin-left:304.1pt;margin-top:10.85pt;width:20.4pt;height:18.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" fillcolor="white [3201]" strokecolor="black [3200]" strokeweight="2pt">
                <v:textbox>
                  <w:txbxContent>
                    <w:p w14:paraId="0D734C7A" w14:textId="7891E365" w:rsidR="00536B3E" w:rsidRDefault="00536B3E">
                      <w:r>
                        <w:t>J</w:t>
                      </w:r>
                    </w:p>
                  </w:txbxContent>
                </v:textbox>
              </v:shape>
            </w:pict>
          </mc:Fallback>
        </mc:AlternateContent>
      </w:r>
    </w:p>
    <w:p w14:paraId="7A0AFF54" w14:textId="2D1964BB" w:rsidR="00536B3E" w:rsidRPr="00291AFD" w:rsidRDefault="00536B3E" w:rsidP="009963D7">
      <w:pPr>
        <w:rPr>
          <w:sz w:val="24"/>
        </w:rPr>
      </w:pPr>
      <w:r w:rsidRPr="00291AFD">
        <w:rPr>
          <w:sz w:val="24"/>
        </w:rPr>
        <w:t xml:space="preserve">Ich bin Mitglied im Filznetzwerk e.V. </w:t>
      </w:r>
      <w:r w:rsidRPr="00291AFD">
        <w:rPr>
          <w:sz w:val="24"/>
        </w:rPr>
        <w:tab/>
      </w:r>
      <w:r w:rsidRPr="00291AFD">
        <w:rPr>
          <w:szCs w:val="20"/>
        </w:rPr>
        <w:t>bitte ankreuzen</w:t>
      </w:r>
    </w:p>
    <w:p w14:paraId="6F27E670" w14:textId="77777777" w:rsidR="00517F91" w:rsidRDefault="00517F91" w:rsidP="009963D7"/>
    <w:p w14:paraId="6B838AB3" w14:textId="205C7F05" w:rsidR="00180A88" w:rsidRPr="00180A88" w:rsidRDefault="00180A88" w:rsidP="00180A88">
      <w:pPr>
        <w:rPr>
          <w:sz w:val="22"/>
          <w:szCs w:val="22"/>
        </w:rPr>
      </w:pPr>
      <w:r w:rsidRPr="00180A88">
        <w:rPr>
          <w:sz w:val="22"/>
          <w:szCs w:val="22"/>
        </w:rPr>
        <w:t>Ich melde mich verbindlich für nachfolgende Kurse während des Filzkollegs an.</w:t>
      </w:r>
      <w:r>
        <w:rPr>
          <w:sz w:val="22"/>
          <w:szCs w:val="22"/>
        </w:rPr>
        <w:br/>
        <w:t>(bitte in der letzten Spalte ankreuzen – Unterschrift nächste Seite)</w:t>
      </w:r>
    </w:p>
    <w:p w14:paraId="771E9693" w14:textId="77777777" w:rsidR="00180A88" w:rsidRDefault="00180A88" w:rsidP="009963D7"/>
    <w:p w14:paraId="60E3352D" w14:textId="77777777" w:rsidR="00B9097B" w:rsidRDefault="00B9097B" w:rsidP="009963D7"/>
    <w:tbl>
      <w:tblPr>
        <w:tblW w:w="9776" w:type="dxa"/>
        <w:tblCellMar>
          <w:left w:w="70" w:type="dxa"/>
          <w:right w:w="70" w:type="dxa"/>
        </w:tblCellMar>
        <w:tblLook w:val="04A0" w:firstRow="1" w:lastRow="0" w:firstColumn="1" w:lastColumn="0" w:noHBand="0" w:noVBand="1"/>
      </w:tblPr>
      <w:tblGrid>
        <w:gridCol w:w="1106"/>
        <w:gridCol w:w="5071"/>
        <w:gridCol w:w="519"/>
        <w:gridCol w:w="519"/>
        <w:gridCol w:w="519"/>
        <w:gridCol w:w="488"/>
        <w:gridCol w:w="488"/>
        <w:gridCol w:w="488"/>
        <w:gridCol w:w="578"/>
      </w:tblGrid>
      <w:tr w:rsidR="00180A88" w:rsidRPr="00180A88" w14:paraId="2C44923E" w14:textId="77777777" w:rsidTr="00207108">
        <w:trPr>
          <w:trHeight w:val="456"/>
        </w:trPr>
        <w:tc>
          <w:tcPr>
            <w:tcW w:w="1106" w:type="dxa"/>
            <w:tcBorders>
              <w:top w:val="nil"/>
              <w:left w:val="nil"/>
              <w:bottom w:val="double" w:sz="6" w:space="0" w:color="auto"/>
              <w:right w:val="single" w:sz="4" w:space="0" w:color="auto"/>
            </w:tcBorders>
            <w:shd w:val="clear" w:color="000000" w:fill="E7E6E6"/>
            <w:noWrap/>
            <w:vAlign w:val="center"/>
            <w:hideMark/>
          </w:tcPr>
          <w:p w14:paraId="70E22010" w14:textId="77777777" w:rsidR="00180A88" w:rsidRPr="00180A88" w:rsidRDefault="00180A88" w:rsidP="00180A88">
            <w:pPr>
              <w:ind w:firstLineChars="200" w:firstLine="482"/>
              <w:rPr>
                <w:rFonts w:ascii="Calibri" w:eastAsia="Times New Roman" w:hAnsi="Calibri" w:cs="Calibri"/>
                <w:b/>
                <w:bCs/>
                <w:color w:val="000000"/>
                <w:sz w:val="24"/>
                <w:lang w:eastAsia="de-DE"/>
              </w:rPr>
            </w:pPr>
            <w:r w:rsidRPr="00180A88">
              <w:rPr>
                <w:rFonts w:ascii="Calibri" w:eastAsia="Times New Roman" w:hAnsi="Calibri" w:cs="Calibri"/>
                <w:b/>
                <w:bCs/>
                <w:color w:val="000000"/>
                <w:sz w:val="24"/>
                <w:lang w:eastAsia="de-DE"/>
              </w:rPr>
              <w:t>Nr.</w:t>
            </w:r>
          </w:p>
        </w:tc>
        <w:tc>
          <w:tcPr>
            <w:tcW w:w="5071" w:type="dxa"/>
            <w:tcBorders>
              <w:top w:val="nil"/>
              <w:left w:val="nil"/>
              <w:bottom w:val="double" w:sz="6" w:space="0" w:color="auto"/>
              <w:right w:val="single" w:sz="4" w:space="0" w:color="auto"/>
            </w:tcBorders>
            <w:shd w:val="clear" w:color="000000" w:fill="E7E6E6"/>
            <w:noWrap/>
            <w:vAlign w:val="center"/>
            <w:hideMark/>
          </w:tcPr>
          <w:p w14:paraId="2DF50BB6" w14:textId="77777777" w:rsidR="00180A88" w:rsidRPr="00180A88" w:rsidRDefault="00180A88" w:rsidP="00180A88">
            <w:pPr>
              <w:ind w:firstLineChars="200" w:firstLine="482"/>
              <w:rPr>
                <w:rFonts w:ascii="Calibri" w:eastAsia="Times New Roman" w:hAnsi="Calibri" w:cs="Calibri"/>
                <w:b/>
                <w:bCs/>
                <w:color w:val="000000"/>
                <w:sz w:val="24"/>
                <w:lang w:eastAsia="de-DE"/>
              </w:rPr>
            </w:pPr>
            <w:r w:rsidRPr="00180A88">
              <w:rPr>
                <w:rFonts w:ascii="Calibri" w:eastAsia="Times New Roman" w:hAnsi="Calibri" w:cs="Calibri"/>
                <w:b/>
                <w:bCs/>
                <w:color w:val="000000"/>
                <w:sz w:val="24"/>
                <w:lang w:eastAsia="de-DE"/>
              </w:rPr>
              <w:t xml:space="preserve">Kurs </w:t>
            </w:r>
          </w:p>
        </w:tc>
        <w:tc>
          <w:tcPr>
            <w:tcW w:w="519" w:type="dxa"/>
            <w:tcBorders>
              <w:top w:val="nil"/>
              <w:left w:val="nil"/>
              <w:bottom w:val="double" w:sz="6" w:space="0" w:color="auto"/>
              <w:right w:val="single" w:sz="4" w:space="0" w:color="auto"/>
            </w:tcBorders>
            <w:shd w:val="clear" w:color="000000" w:fill="E7E6E6"/>
            <w:noWrap/>
            <w:vAlign w:val="center"/>
            <w:hideMark/>
          </w:tcPr>
          <w:p w14:paraId="2CCF0F5F" w14:textId="77777777" w:rsidR="00180A88" w:rsidRPr="00180A88" w:rsidRDefault="00180A88" w:rsidP="00180A88">
            <w:pPr>
              <w:jc w:val="center"/>
              <w:rPr>
                <w:rFonts w:ascii="Calibri" w:eastAsia="Times New Roman" w:hAnsi="Calibri" w:cs="Calibri"/>
                <w:b/>
                <w:bCs/>
                <w:color w:val="000000"/>
                <w:sz w:val="24"/>
                <w:lang w:eastAsia="de-DE"/>
              </w:rPr>
            </w:pPr>
            <w:r w:rsidRPr="00180A88">
              <w:rPr>
                <w:rFonts w:ascii="Calibri" w:eastAsia="Times New Roman" w:hAnsi="Calibri" w:cs="Calibri"/>
                <w:b/>
                <w:bCs/>
                <w:color w:val="000000"/>
                <w:sz w:val="24"/>
                <w:lang w:eastAsia="de-DE"/>
              </w:rPr>
              <w:t>Mo</w:t>
            </w:r>
          </w:p>
        </w:tc>
        <w:tc>
          <w:tcPr>
            <w:tcW w:w="519" w:type="dxa"/>
            <w:tcBorders>
              <w:top w:val="nil"/>
              <w:left w:val="nil"/>
              <w:bottom w:val="double" w:sz="6" w:space="0" w:color="auto"/>
              <w:right w:val="single" w:sz="4" w:space="0" w:color="auto"/>
            </w:tcBorders>
            <w:shd w:val="clear" w:color="000000" w:fill="E7E6E6"/>
            <w:noWrap/>
            <w:vAlign w:val="center"/>
            <w:hideMark/>
          </w:tcPr>
          <w:p w14:paraId="1E8D8994" w14:textId="77777777" w:rsidR="00180A88" w:rsidRPr="00180A88" w:rsidRDefault="00180A88" w:rsidP="00180A88">
            <w:pPr>
              <w:jc w:val="center"/>
              <w:rPr>
                <w:rFonts w:ascii="Calibri" w:eastAsia="Times New Roman" w:hAnsi="Calibri" w:cs="Calibri"/>
                <w:b/>
                <w:bCs/>
                <w:color w:val="000000"/>
                <w:sz w:val="24"/>
                <w:lang w:eastAsia="de-DE"/>
              </w:rPr>
            </w:pPr>
            <w:r w:rsidRPr="00180A88">
              <w:rPr>
                <w:rFonts w:ascii="Calibri" w:eastAsia="Times New Roman" w:hAnsi="Calibri" w:cs="Calibri"/>
                <w:b/>
                <w:bCs/>
                <w:color w:val="000000"/>
                <w:sz w:val="24"/>
                <w:lang w:eastAsia="de-DE"/>
              </w:rPr>
              <w:t>Di</w:t>
            </w:r>
          </w:p>
        </w:tc>
        <w:tc>
          <w:tcPr>
            <w:tcW w:w="519" w:type="dxa"/>
            <w:tcBorders>
              <w:top w:val="nil"/>
              <w:left w:val="nil"/>
              <w:bottom w:val="double" w:sz="6" w:space="0" w:color="auto"/>
              <w:right w:val="single" w:sz="4" w:space="0" w:color="auto"/>
            </w:tcBorders>
            <w:shd w:val="clear" w:color="000000" w:fill="E7E6E6"/>
            <w:noWrap/>
            <w:vAlign w:val="center"/>
            <w:hideMark/>
          </w:tcPr>
          <w:p w14:paraId="36E3B2FB" w14:textId="77777777" w:rsidR="00180A88" w:rsidRPr="00180A88" w:rsidRDefault="00180A88" w:rsidP="00180A88">
            <w:pPr>
              <w:jc w:val="center"/>
              <w:rPr>
                <w:rFonts w:ascii="Calibri" w:eastAsia="Times New Roman" w:hAnsi="Calibri" w:cs="Calibri"/>
                <w:b/>
                <w:bCs/>
                <w:color w:val="000000"/>
                <w:sz w:val="24"/>
                <w:lang w:eastAsia="de-DE"/>
              </w:rPr>
            </w:pPr>
            <w:r w:rsidRPr="00180A88">
              <w:rPr>
                <w:rFonts w:ascii="Calibri" w:eastAsia="Times New Roman" w:hAnsi="Calibri" w:cs="Calibri"/>
                <w:b/>
                <w:bCs/>
                <w:color w:val="000000"/>
                <w:sz w:val="24"/>
                <w:lang w:eastAsia="de-DE"/>
              </w:rPr>
              <w:t>Mi</w:t>
            </w:r>
          </w:p>
        </w:tc>
        <w:tc>
          <w:tcPr>
            <w:tcW w:w="488" w:type="dxa"/>
            <w:tcBorders>
              <w:top w:val="nil"/>
              <w:left w:val="nil"/>
              <w:bottom w:val="double" w:sz="6" w:space="0" w:color="auto"/>
              <w:right w:val="single" w:sz="4" w:space="0" w:color="auto"/>
            </w:tcBorders>
            <w:shd w:val="clear" w:color="000000" w:fill="E7E6E6"/>
            <w:noWrap/>
            <w:vAlign w:val="center"/>
            <w:hideMark/>
          </w:tcPr>
          <w:p w14:paraId="58561435" w14:textId="77777777" w:rsidR="00180A88" w:rsidRPr="00180A88" w:rsidRDefault="00180A88" w:rsidP="00180A88">
            <w:pPr>
              <w:jc w:val="center"/>
              <w:rPr>
                <w:rFonts w:ascii="Calibri" w:eastAsia="Times New Roman" w:hAnsi="Calibri" w:cs="Calibri"/>
                <w:b/>
                <w:bCs/>
                <w:color w:val="000000"/>
                <w:sz w:val="24"/>
                <w:lang w:eastAsia="de-DE"/>
              </w:rPr>
            </w:pPr>
            <w:r w:rsidRPr="00180A88">
              <w:rPr>
                <w:rFonts w:ascii="Calibri" w:eastAsia="Times New Roman" w:hAnsi="Calibri" w:cs="Calibri"/>
                <w:b/>
                <w:bCs/>
                <w:color w:val="000000"/>
                <w:sz w:val="24"/>
                <w:lang w:eastAsia="de-DE"/>
              </w:rPr>
              <w:t>Do</w:t>
            </w:r>
          </w:p>
        </w:tc>
        <w:tc>
          <w:tcPr>
            <w:tcW w:w="488" w:type="dxa"/>
            <w:tcBorders>
              <w:top w:val="nil"/>
              <w:left w:val="nil"/>
              <w:bottom w:val="double" w:sz="6" w:space="0" w:color="auto"/>
              <w:right w:val="single" w:sz="4" w:space="0" w:color="auto"/>
            </w:tcBorders>
            <w:shd w:val="clear" w:color="000000" w:fill="E7E6E6"/>
            <w:noWrap/>
            <w:vAlign w:val="center"/>
            <w:hideMark/>
          </w:tcPr>
          <w:p w14:paraId="79522AF7" w14:textId="77777777" w:rsidR="00180A88" w:rsidRPr="00180A88" w:rsidRDefault="00180A88" w:rsidP="00180A88">
            <w:pPr>
              <w:jc w:val="center"/>
              <w:rPr>
                <w:rFonts w:ascii="Calibri" w:eastAsia="Times New Roman" w:hAnsi="Calibri" w:cs="Calibri"/>
                <w:b/>
                <w:bCs/>
                <w:color w:val="000000"/>
                <w:sz w:val="24"/>
                <w:lang w:eastAsia="de-DE"/>
              </w:rPr>
            </w:pPr>
            <w:r w:rsidRPr="00180A88">
              <w:rPr>
                <w:rFonts w:ascii="Calibri" w:eastAsia="Times New Roman" w:hAnsi="Calibri" w:cs="Calibri"/>
                <w:b/>
                <w:bCs/>
                <w:color w:val="000000"/>
                <w:sz w:val="24"/>
                <w:lang w:eastAsia="de-DE"/>
              </w:rPr>
              <w:t>Fr</w:t>
            </w:r>
          </w:p>
        </w:tc>
        <w:tc>
          <w:tcPr>
            <w:tcW w:w="488" w:type="dxa"/>
            <w:tcBorders>
              <w:top w:val="nil"/>
              <w:left w:val="nil"/>
              <w:bottom w:val="double" w:sz="6" w:space="0" w:color="auto"/>
              <w:right w:val="nil"/>
            </w:tcBorders>
            <w:shd w:val="clear" w:color="000000" w:fill="E7E6E6"/>
            <w:noWrap/>
            <w:vAlign w:val="center"/>
            <w:hideMark/>
          </w:tcPr>
          <w:p w14:paraId="60472D48" w14:textId="77777777" w:rsidR="00180A88" w:rsidRPr="00180A88" w:rsidRDefault="00180A88" w:rsidP="00180A88">
            <w:pPr>
              <w:jc w:val="center"/>
              <w:rPr>
                <w:rFonts w:ascii="Calibri" w:eastAsia="Times New Roman" w:hAnsi="Calibri" w:cs="Calibri"/>
                <w:b/>
                <w:bCs/>
                <w:color w:val="000000"/>
                <w:sz w:val="24"/>
                <w:lang w:eastAsia="de-DE"/>
              </w:rPr>
            </w:pPr>
            <w:r w:rsidRPr="00180A88">
              <w:rPr>
                <w:rFonts w:ascii="Calibri" w:eastAsia="Times New Roman" w:hAnsi="Calibri" w:cs="Calibri"/>
                <w:b/>
                <w:bCs/>
                <w:color w:val="000000"/>
                <w:sz w:val="24"/>
                <w:lang w:eastAsia="de-DE"/>
              </w:rPr>
              <w:t>Sa</w:t>
            </w:r>
          </w:p>
        </w:tc>
        <w:tc>
          <w:tcPr>
            <w:tcW w:w="578"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hideMark/>
          </w:tcPr>
          <w:p w14:paraId="25A0FE32" w14:textId="77777777" w:rsidR="00180A88" w:rsidRPr="00180A88" w:rsidRDefault="00180A88" w:rsidP="00180A88">
            <w:pPr>
              <w:jc w:val="center"/>
              <w:rPr>
                <w:rFonts w:ascii="Calibri" w:eastAsia="Times New Roman" w:hAnsi="Calibri" w:cs="Calibri"/>
                <w:color w:val="000000"/>
                <w:sz w:val="22"/>
                <w:szCs w:val="22"/>
                <w:lang w:eastAsia="de-DE"/>
              </w:rPr>
            </w:pPr>
            <w:r w:rsidRPr="00180A88">
              <w:rPr>
                <w:rFonts w:ascii="Calibri" w:eastAsia="Times New Roman" w:hAnsi="Calibri" w:cs="Calibri"/>
                <w:color w:val="000000"/>
                <w:sz w:val="22"/>
                <w:szCs w:val="22"/>
                <w:lang w:eastAsia="de-DE"/>
              </w:rPr>
              <w:t> </w:t>
            </w:r>
          </w:p>
        </w:tc>
      </w:tr>
      <w:tr w:rsidR="00180A88" w:rsidRPr="00180A88" w14:paraId="4936658F" w14:textId="77777777" w:rsidTr="00207108">
        <w:trPr>
          <w:trHeight w:val="396"/>
        </w:trPr>
        <w:tc>
          <w:tcPr>
            <w:tcW w:w="1106" w:type="dxa"/>
            <w:vMerge w:val="restart"/>
            <w:tcBorders>
              <w:top w:val="nil"/>
              <w:left w:val="nil"/>
              <w:bottom w:val="single" w:sz="4" w:space="0" w:color="000000"/>
              <w:right w:val="single" w:sz="4" w:space="0" w:color="auto"/>
            </w:tcBorders>
            <w:shd w:val="clear" w:color="000000" w:fill="CCFF33"/>
            <w:noWrap/>
            <w:vAlign w:val="center"/>
            <w:hideMark/>
          </w:tcPr>
          <w:p w14:paraId="5DAB1256" w14:textId="77777777" w:rsidR="00180A88" w:rsidRPr="00180A88" w:rsidRDefault="00180A88" w:rsidP="00180A88">
            <w:pPr>
              <w:jc w:val="center"/>
              <w:rPr>
                <w:rFonts w:ascii="Calibri" w:eastAsia="Times New Roman" w:hAnsi="Calibri" w:cs="Calibri"/>
                <w:b/>
                <w:bCs/>
                <w:color w:val="000000"/>
                <w:sz w:val="24"/>
                <w:lang w:eastAsia="de-DE"/>
              </w:rPr>
            </w:pPr>
            <w:r w:rsidRPr="00180A88">
              <w:rPr>
                <w:rFonts w:ascii="Calibri" w:eastAsia="Times New Roman" w:hAnsi="Calibri" w:cs="Calibri"/>
                <w:b/>
                <w:bCs/>
                <w:color w:val="000000"/>
                <w:sz w:val="24"/>
                <w:lang w:eastAsia="de-DE"/>
              </w:rPr>
              <w:t>1</w:t>
            </w:r>
          </w:p>
        </w:tc>
        <w:tc>
          <w:tcPr>
            <w:tcW w:w="5071" w:type="dxa"/>
            <w:tcBorders>
              <w:top w:val="nil"/>
              <w:left w:val="nil"/>
              <w:bottom w:val="nil"/>
              <w:right w:val="single" w:sz="4" w:space="0" w:color="auto"/>
            </w:tcBorders>
            <w:shd w:val="clear" w:color="000000" w:fill="CCFF33"/>
            <w:noWrap/>
            <w:vAlign w:val="center"/>
            <w:hideMark/>
          </w:tcPr>
          <w:p w14:paraId="06EB67D4" w14:textId="77777777" w:rsidR="00180A88" w:rsidRPr="00180A88" w:rsidRDefault="00180A88" w:rsidP="00180A88">
            <w:pPr>
              <w:ind w:firstLineChars="200" w:firstLine="442"/>
              <w:rPr>
                <w:rFonts w:ascii="Calibri" w:eastAsia="Times New Roman" w:hAnsi="Calibri" w:cs="Calibri"/>
                <w:b/>
                <w:bCs/>
                <w:color w:val="000000"/>
                <w:sz w:val="22"/>
                <w:szCs w:val="22"/>
                <w:lang w:eastAsia="de-DE"/>
              </w:rPr>
            </w:pPr>
            <w:r w:rsidRPr="00180A88">
              <w:rPr>
                <w:rFonts w:ascii="Calibri" w:eastAsia="Times New Roman" w:hAnsi="Calibri" w:cs="Calibri"/>
                <w:b/>
                <w:bCs/>
                <w:color w:val="000000"/>
                <w:sz w:val="22"/>
                <w:szCs w:val="22"/>
                <w:lang w:eastAsia="de-DE"/>
              </w:rPr>
              <w:t>Filztaschen mit Lederapplikationen</w:t>
            </w:r>
          </w:p>
        </w:tc>
        <w:tc>
          <w:tcPr>
            <w:tcW w:w="2045" w:type="dxa"/>
            <w:gridSpan w:val="4"/>
            <w:vMerge w:val="restart"/>
            <w:tcBorders>
              <w:top w:val="nil"/>
              <w:left w:val="single" w:sz="4" w:space="0" w:color="auto"/>
              <w:bottom w:val="single" w:sz="4" w:space="0" w:color="000000"/>
              <w:right w:val="single" w:sz="4" w:space="0" w:color="000000"/>
            </w:tcBorders>
            <w:shd w:val="clear" w:color="000000" w:fill="CCFF33"/>
            <w:noWrap/>
            <w:vAlign w:val="center"/>
            <w:hideMark/>
          </w:tcPr>
          <w:p w14:paraId="0FFAE9CA" w14:textId="77777777" w:rsidR="00180A88" w:rsidRPr="00180A88" w:rsidRDefault="00180A88" w:rsidP="00180A88">
            <w:pPr>
              <w:jc w:val="center"/>
              <w:rPr>
                <w:rFonts w:ascii="Calibri" w:eastAsia="Times New Roman" w:hAnsi="Calibri" w:cs="Calibri"/>
                <w:b/>
                <w:bCs/>
                <w:color w:val="000000"/>
                <w:sz w:val="24"/>
                <w:lang w:eastAsia="de-DE"/>
              </w:rPr>
            </w:pPr>
            <w:r w:rsidRPr="00180A88">
              <w:rPr>
                <w:rFonts w:ascii="Calibri" w:eastAsia="Times New Roman" w:hAnsi="Calibri" w:cs="Calibri"/>
                <w:b/>
                <w:bCs/>
                <w:color w:val="000000"/>
                <w:sz w:val="24"/>
                <w:lang w:eastAsia="de-DE"/>
              </w:rPr>
              <w:t xml:space="preserve">280,- </w:t>
            </w:r>
          </w:p>
        </w:tc>
        <w:tc>
          <w:tcPr>
            <w:tcW w:w="488" w:type="dxa"/>
            <w:tcBorders>
              <w:top w:val="nil"/>
              <w:left w:val="nil"/>
              <w:bottom w:val="nil"/>
              <w:right w:val="nil"/>
            </w:tcBorders>
            <w:shd w:val="clear" w:color="auto" w:fill="auto"/>
            <w:noWrap/>
            <w:vAlign w:val="center"/>
            <w:hideMark/>
          </w:tcPr>
          <w:p w14:paraId="27E79F95" w14:textId="77777777" w:rsidR="00180A88" w:rsidRPr="00180A88" w:rsidRDefault="00180A88" w:rsidP="00180A88">
            <w:pPr>
              <w:jc w:val="center"/>
              <w:rPr>
                <w:rFonts w:ascii="Calibri" w:eastAsia="Times New Roman" w:hAnsi="Calibri" w:cs="Calibri"/>
                <w:b/>
                <w:bCs/>
                <w:color w:val="000000"/>
                <w:sz w:val="24"/>
                <w:lang w:eastAsia="de-DE"/>
              </w:rPr>
            </w:pPr>
          </w:p>
        </w:tc>
        <w:tc>
          <w:tcPr>
            <w:tcW w:w="488" w:type="dxa"/>
            <w:tcBorders>
              <w:top w:val="nil"/>
              <w:left w:val="nil"/>
              <w:bottom w:val="nil"/>
              <w:right w:val="single" w:sz="4" w:space="0" w:color="auto"/>
            </w:tcBorders>
            <w:shd w:val="clear" w:color="auto" w:fill="auto"/>
            <w:noWrap/>
            <w:vAlign w:val="center"/>
            <w:hideMark/>
          </w:tcPr>
          <w:p w14:paraId="7BE1EF9E" w14:textId="77777777" w:rsidR="00180A88" w:rsidRPr="00180A88" w:rsidRDefault="00180A88" w:rsidP="00180A88">
            <w:pPr>
              <w:jc w:val="center"/>
              <w:rPr>
                <w:rFonts w:ascii="Times New Roman" w:eastAsia="Times New Roman" w:hAnsi="Times New Roman"/>
                <w:szCs w:val="20"/>
                <w:lang w:eastAsia="de-DE"/>
              </w:rPr>
            </w:pPr>
          </w:p>
        </w:tc>
        <w:tc>
          <w:tcPr>
            <w:tcW w:w="578"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B26E18" w14:textId="77777777" w:rsidR="00180A88" w:rsidRPr="00180A88" w:rsidRDefault="00180A88" w:rsidP="00180A88">
            <w:pPr>
              <w:jc w:val="center"/>
              <w:rPr>
                <w:rFonts w:ascii="Calibri" w:eastAsia="Times New Roman" w:hAnsi="Calibri" w:cs="Calibri"/>
                <w:color w:val="000000"/>
                <w:sz w:val="22"/>
                <w:szCs w:val="22"/>
                <w:lang w:eastAsia="de-DE"/>
              </w:rPr>
            </w:pPr>
            <w:r w:rsidRPr="00180A88">
              <w:rPr>
                <w:rFonts w:ascii="Calibri" w:eastAsia="Times New Roman" w:hAnsi="Calibri" w:cs="Calibri"/>
                <w:color w:val="000000"/>
                <w:sz w:val="22"/>
                <w:szCs w:val="22"/>
                <w:lang w:eastAsia="de-DE"/>
              </w:rPr>
              <w:t> </w:t>
            </w:r>
          </w:p>
        </w:tc>
      </w:tr>
      <w:tr w:rsidR="00180A88" w:rsidRPr="00180A88" w14:paraId="19B7F438" w14:textId="77777777" w:rsidTr="00207108">
        <w:trPr>
          <w:trHeight w:val="252"/>
        </w:trPr>
        <w:tc>
          <w:tcPr>
            <w:tcW w:w="1106" w:type="dxa"/>
            <w:vMerge/>
            <w:tcBorders>
              <w:top w:val="nil"/>
              <w:left w:val="nil"/>
              <w:bottom w:val="single" w:sz="4" w:space="0" w:color="000000"/>
              <w:right w:val="single" w:sz="4" w:space="0" w:color="auto"/>
            </w:tcBorders>
            <w:vAlign w:val="center"/>
            <w:hideMark/>
          </w:tcPr>
          <w:p w14:paraId="46E30CCB" w14:textId="77777777" w:rsidR="00180A88" w:rsidRPr="00180A88" w:rsidRDefault="00180A88" w:rsidP="00180A88">
            <w:pPr>
              <w:rPr>
                <w:rFonts w:ascii="Calibri" w:eastAsia="Times New Roman" w:hAnsi="Calibri" w:cs="Calibri"/>
                <w:b/>
                <w:bCs/>
                <w:color w:val="000000"/>
                <w:sz w:val="24"/>
                <w:lang w:eastAsia="de-DE"/>
              </w:rPr>
            </w:pPr>
          </w:p>
        </w:tc>
        <w:tc>
          <w:tcPr>
            <w:tcW w:w="5071" w:type="dxa"/>
            <w:tcBorders>
              <w:top w:val="nil"/>
              <w:left w:val="nil"/>
              <w:bottom w:val="single" w:sz="4" w:space="0" w:color="auto"/>
              <w:right w:val="single" w:sz="4" w:space="0" w:color="auto"/>
            </w:tcBorders>
            <w:shd w:val="clear" w:color="000000" w:fill="CCFF33"/>
            <w:noWrap/>
            <w:vAlign w:val="center"/>
            <w:hideMark/>
          </w:tcPr>
          <w:p w14:paraId="0F6EAC87" w14:textId="77777777" w:rsidR="00180A88" w:rsidRPr="00180A88" w:rsidRDefault="00180A88" w:rsidP="00180A88">
            <w:pPr>
              <w:ind w:firstLineChars="200" w:firstLine="400"/>
              <w:jc w:val="right"/>
              <w:rPr>
                <w:rFonts w:ascii="Calibri" w:eastAsia="Times New Roman" w:hAnsi="Calibri" w:cs="Calibri"/>
                <w:color w:val="000000"/>
                <w:szCs w:val="20"/>
                <w:lang w:eastAsia="de-DE"/>
              </w:rPr>
            </w:pPr>
            <w:r w:rsidRPr="00180A88">
              <w:rPr>
                <w:rFonts w:ascii="Calibri" w:eastAsia="Times New Roman" w:hAnsi="Calibri" w:cs="Calibri"/>
                <w:color w:val="000000"/>
                <w:szCs w:val="20"/>
                <w:lang w:eastAsia="de-DE"/>
              </w:rPr>
              <w:t>Annemie Koenen</w:t>
            </w:r>
          </w:p>
        </w:tc>
        <w:tc>
          <w:tcPr>
            <w:tcW w:w="2045" w:type="dxa"/>
            <w:gridSpan w:val="4"/>
            <w:vMerge/>
            <w:tcBorders>
              <w:top w:val="nil"/>
              <w:left w:val="nil"/>
              <w:bottom w:val="single" w:sz="4" w:space="0" w:color="auto"/>
              <w:right w:val="single" w:sz="4" w:space="0" w:color="auto"/>
            </w:tcBorders>
            <w:vAlign w:val="center"/>
            <w:hideMark/>
          </w:tcPr>
          <w:p w14:paraId="23DD7649" w14:textId="77777777" w:rsidR="00180A88" w:rsidRPr="00180A88" w:rsidRDefault="00180A88" w:rsidP="00180A88">
            <w:pPr>
              <w:rPr>
                <w:rFonts w:ascii="Calibri" w:eastAsia="Times New Roman" w:hAnsi="Calibri" w:cs="Calibri"/>
                <w:b/>
                <w:bCs/>
                <w:color w:val="000000"/>
                <w:sz w:val="24"/>
                <w:lang w:eastAsia="de-DE"/>
              </w:rPr>
            </w:pPr>
          </w:p>
        </w:tc>
        <w:tc>
          <w:tcPr>
            <w:tcW w:w="488" w:type="dxa"/>
            <w:tcBorders>
              <w:top w:val="nil"/>
              <w:left w:val="nil"/>
              <w:bottom w:val="nil"/>
              <w:right w:val="nil"/>
            </w:tcBorders>
            <w:shd w:val="clear" w:color="auto" w:fill="auto"/>
            <w:noWrap/>
            <w:vAlign w:val="center"/>
            <w:hideMark/>
          </w:tcPr>
          <w:p w14:paraId="020F8DB0" w14:textId="77777777" w:rsidR="00180A88" w:rsidRPr="00180A88" w:rsidRDefault="00180A88" w:rsidP="00180A88">
            <w:pPr>
              <w:ind w:firstLineChars="200" w:firstLine="400"/>
              <w:jc w:val="right"/>
              <w:rPr>
                <w:rFonts w:ascii="Calibri" w:eastAsia="Times New Roman" w:hAnsi="Calibri" w:cs="Calibri"/>
                <w:color w:val="000000"/>
                <w:szCs w:val="20"/>
                <w:lang w:eastAsia="de-DE"/>
              </w:rPr>
            </w:pPr>
          </w:p>
        </w:tc>
        <w:tc>
          <w:tcPr>
            <w:tcW w:w="488" w:type="dxa"/>
            <w:tcBorders>
              <w:top w:val="nil"/>
              <w:left w:val="nil"/>
              <w:bottom w:val="nil"/>
              <w:right w:val="single" w:sz="4" w:space="0" w:color="auto"/>
            </w:tcBorders>
            <w:shd w:val="clear" w:color="auto" w:fill="auto"/>
            <w:noWrap/>
            <w:vAlign w:val="center"/>
            <w:hideMark/>
          </w:tcPr>
          <w:p w14:paraId="29BB5123" w14:textId="77777777" w:rsidR="00180A88" w:rsidRPr="00180A88" w:rsidRDefault="00180A88" w:rsidP="00180A88">
            <w:pPr>
              <w:jc w:val="center"/>
              <w:rPr>
                <w:rFonts w:ascii="Times New Roman" w:eastAsia="Times New Roman" w:hAnsi="Times New Roman"/>
                <w:szCs w:val="20"/>
                <w:lang w:eastAsia="de-DE"/>
              </w:rPr>
            </w:pPr>
          </w:p>
        </w:tc>
        <w:tc>
          <w:tcPr>
            <w:tcW w:w="578" w:type="dxa"/>
            <w:vMerge/>
            <w:tcBorders>
              <w:top w:val="single" w:sz="4" w:space="0" w:color="000000"/>
              <w:left w:val="single" w:sz="4" w:space="0" w:color="auto"/>
              <w:bottom w:val="single" w:sz="4" w:space="0" w:color="auto"/>
              <w:right w:val="single" w:sz="4" w:space="0" w:color="auto"/>
            </w:tcBorders>
            <w:vAlign w:val="center"/>
            <w:hideMark/>
          </w:tcPr>
          <w:p w14:paraId="1224680A" w14:textId="77777777" w:rsidR="00180A88" w:rsidRPr="00180A88" w:rsidRDefault="00180A88" w:rsidP="00180A88">
            <w:pPr>
              <w:rPr>
                <w:rFonts w:ascii="Calibri" w:eastAsia="Times New Roman" w:hAnsi="Calibri" w:cs="Calibri"/>
                <w:color w:val="000000"/>
                <w:sz w:val="22"/>
                <w:szCs w:val="22"/>
                <w:lang w:eastAsia="de-DE"/>
              </w:rPr>
            </w:pPr>
          </w:p>
        </w:tc>
      </w:tr>
      <w:tr w:rsidR="00180A88" w:rsidRPr="00180A88" w14:paraId="45F8BBA2" w14:textId="77777777" w:rsidTr="00207108">
        <w:trPr>
          <w:trHeight w:val="396"/>
        </w:trPr>
        <w:tc>
          <w:tcPr>
            <w:tcW w:w="1106" w:type="dxa"/>
            <w:vMerge w:val="restart"/>
            <w:tcBorders>
              <w:top w:val="nil"/>
              <w:left w:val="nil"/>
              <w:bottom w:val="single" w:sz="4" w:space="0" w:color="000000"/>
              <w:right w:val="single" w:sz="4" w:space="0" w:color="auto"/>
            </w:tcBorders>
            <w:shd w:val="clear" w:color="000000" w:fill="FFFF00"/>
            <w:noWrap/>
            <w:vAlign w:val="center"/>
            <w:hideMark/>
          </w:tcPr>
          <w:p w14:paraId="4120BEBE" w14:textId="77777777" w:rsidR="00180A88" w:rsidRPr="00180A88" w:rsidRDefault="00180A88" w:rsidP="00180A88">
            <w:pPr>
              <w:jc w:val="center"/>
              <w:rPr>
                <w:rFonts w:ascii="Calibri" w:eastAsia="Times New Roman" w:hAnsi="Calibri" w:cs="Calibri"/>
                <w:b/>
                <w:bCs/>
                <w:color w:val="000000"/>
                <w:sz w:val="24"/>
                <w:lang w:eastAsia="de-DE"/>
              </w:rPr>
            </w:pPr>
            <w:r w:rsidRPr="00180A88">
              <w:rPr>
                <w:rFonts w:ascii="Calibri" w:eastAsia="Times New Roman" w:hAnsi="Calibri" w:cs="Calibri"/>
                <w:b/>
                <w:bCs/>
                <w:color w:val="000000"/>
                <w:sz w:val="24"/>
                <w:lang w:eastAsia="de-DE"/>
              </w:rPr>
              <w:t>2</w:t>
            </w:r>
          </w:p>
        </w:tc>
        <w:tc>
          <w:tcPr>
            <w:tcW w:w="5071" w:type="dxa"/>
            <w:tcBorders>
              <w:top w:val="nil"/>
              <w:left w:val="nil"/>
              <w:bottom w:val="nil"/>
              <w:right w:val="single" w:sz="4" w:space="0" w:color="auto"/>
            </w:tcBorders>
            <w:shd w:val="clear" w:color="000000" w:fill="FFFF00"/>
            <w:noWrap/>
            <w:vAlign w:val="center"/>
            <w:hideMark/>
          </w:tcPr>
          <w:p w14:paraId="204253EB" w14:textId="77777777" w:rsidR="00180A88" w:rsidRPr="00180A88" w:rsidRDefault="00180A88" w:rsidP="00180A88">
            <w:pPr>
              <w:ind w:firstLineChars="200" w:firstLine="442"/>
              <w:rPr>
                <w:rFonts w:ascii="Calibri" w:eastAsia="Times New Roman" w:hAnsi="Calibri" w:cs="Calibri"/>
                <w:b/>
                <w:bCs/>
                <w:color w:val="000000"/>
                <w:sz w:val="22"/>
                <w:szCs w:val="22"/>
                <w:lang w:eastAsia="de-DE"/>
              </w:rPr>
            </w:pPr>
            <w:r w:rsidRPr="00180A88">
              <w:rPr>
                <w:rFonts w:ascii="Calibri" w:eastAsia="Times New Roman" w:hAnsi="Calibri" w:cs="Calibri"/>
                <w:b/>
                <w:bCs/>
                <w:color w:val="000000"/>
                <w:sz w:val="22"/>
                <w:szCs w:val="22"/>
                <w:lang w:eastAsia="de-DE"/>
              </w:rPr>
              <w:t>Verspielte Westen nahtlos gefilzt</w:t>
            </w:r>
          </w:p>
        </w:tc>
        <w:tc>
          <w:tcPr>
            <w:tcW w:w="1557" w:type="dxa"/>
            <w:gridSpan w:val="3"/>
            <w:vMerge w:val="restart"/>
            <w:tcBorders>
              <w:top w:val="single" w:sz="4" w:space="0" w:color="auto"/>
              <w:left w:val="single" w:sz="4" w:space="0" w:color="auto"/>
              <w:bottom w:val="single" w:sz="4" w:space="0" w:color="000000"/>
              <w:right w:val="single" w:sz="4" w:space="0" w:color="000000"/>
            </w:tcBorders>
            <w:shd w:val="clear" w:color="000000" w:fill="FFFF00"/>
            <w:noWrap/>
            <w:vAlign w:val="center"/>
            <w:hideMark/>
          </w:tcPr>
          <w:p w14:paraId="2B9A307E" w14:textId="77777777" w:rsidR="00180A88" w:rsidRPr="00180A88" w:rsidRDefault="00180A88" w:rsidP="00180A88">
            <w:pPr>
              <w:jc w:val="center"/>
              <w:rPr>
                <w:rFonts w:ascii="Calibri" w:eastAsia="Times New Roman" w:hAnsi="Calibri" w:cs="Calibri"/>
                <w:b/>
                <w:bCs/>
                <w:color w:val="000000"/>
                <w:sz w:val="24"/>
                <w:lang w:eastAsia="de-DE"/>
              </w:rPr>
            </w:pPr>
            <w:r w:rsidRPr="00180A88">
              <w:rPr>
                <w:rFonts w:ascii="Calibri" w:eastAsia="Times New Roman" w:hAnsi="Calibri" w:cs="Calibri"/>
                <w:b/>
                <w:bCs/>
                <w:color w:val="000000"/>
                <w:sz w:val="24"/>
                <w:lang w:eastAsia="de-DE"/>
              </w:rPr>
              <w:t xml:space="preserve">210,- </w:t>
            </w:r>
          </w:p>
        </w:tc>
        <w:tc>
          <w:tcPr>
            <w:tcW w:w="488" w:type="dxa"/>
            <w:tcBorders>
              <w:top w:val="nil"/>
              <w:left w:val="nil"/>
              <w:bottom w:val="nil"/>
              <w:right w:val="nil"/>
            </w:tcBorders>
            <w:shd w:val="clear" w:color="auto" w:fill="auto"/>
            <w:noWrap/>
            <w:vAlign w:val="center"/>
            <w:hideMark/>
          </w:tcPr>
          <w:p w14:paraId="55432E9C" w14:textId="77777777" w:rsidR="00180A88" w:rsidRPr="00180A88" w:rsidRDefault="00180A88" w:rsidP="00180A88">
            <w:pPr>
              <w:jc w:val="center"/>
              <w:rPr>
                <w:rFonts w:ascii="Calibri" w:eastAsia="Times New Roman" w:hAnsi="Calibri" w:cs="Calibri"/>
                <w:b/>
                <w:bCs/>
                <w:color w:val="000000"/>
                <w:sz w:val="24"/>
                <w:lang w:eastAsia="de-DE"/>
              </w:rPr>
            </w:pPr>
          </w:p>
        </w:tc>
        <w:tc>
          <w:tcPr>
            <w:tcW w:w="488" w:type="dxa"/>
            <w:tcBorders>
              <w:top w:val="nil"/>
              <w:left w:val="nil"/>
              <w:bottom w:val="nil"/>
              <w:right w:val="nil"/>
            </w:tcBorders>
            <w:shd w:val="clear" w:color="auto" w:fill="auto"/>
            <w:noWrap/>
            <w:vAlign w:val="center"/>
            <w:hideMark/>
          </w:tcPr>
          <w:p w14:paraId="0D5FF28A" w14:textId="77777777" w:rsidR="00180A88" w:rsidRPr="00180A88" w:rsidRDefault="00180A88" w:rsidP="00180A88">
            <w:pPr>
              <w:jc w:val="center"/>
              <w:rPr>
                <w:rFonts w:ascii="Times New Roman" w:eastAsia="Times New Roman" w:hAnsi="Times New Roman"/>
                <w:szCs w:val="20"/>
                <w:lang w:eastAsia="de-DE"/>
              </w:rPr>
            </w:pPr>
          </w:p>
        </w:tc>
        <w:tc>
          <w:tcPr>
            <w:tcW w:w="488" w:type="dxa"/>
            <w:tcBorders>
              <w:top w:val="nil"/>
              <w:left w:val="nil"/>
              <w:bottom w:val="nil"/>
              <w:right w:val="nil"/>
            </w:tcBorders>
            <w:shd w:val="clear" w:color="auto" w:fill="auto"/>
            <w:noWrap/>
            <w:vAlign w:val="center"/>
            <w:hideMark/>
          </w:tcPr>
          <w:p w14:paraId="34E83FC5" w14:textId="77777777" w:rsidR="00180A88" w:rsidRPr="00180A88" w:rsidRDefault="00180A88" w:rsidP="00180A88">
            <w:pPr>
              <w:jc w:val="center"/>
              <w:rPr>
                <w:rFonts w:ascii="Times New Roman" w:eastAsia="Times New Roman" w:hAnsi="Times New Roman"/>
                <w:szCs w:val="20"/>
                <w:lang w:eastAsia="de-DE"/>
              </w:rPr>
            </w:pPr>
          </w:p>
        </w:tc>
        <w:tc>
          <w:tcPr>
            <w:tcW w:w="57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CE345C7" w14:textId="77777777" w:rsidR="00180A88" w:rsidRPr="00180A88" w:rsidRDefault="00180A88" w:rsidP="00180A88">
            <w:pPr>
              <w:jc w:val="center"/>
              <w:rPr>
                <w:rFonts w:ascii="Calibri" w:eastAsia="Times New Roman" w:hAnsi="Calibri" w:cs="Calibri"/>
                <w:color w:val="000000"/>
                <w:sz w:val="22"/>
                <w:szCs w:val="22"/>
                <w:lang w:eastAsia="de-DE"/>
              </w:rPr>
            </w:pPr>
            <w:r w:rsidRPr="00180A88">
              <w:rPr>
                <w:rFonts w:ascii="Calibri" w:eastAsia="Times New Roman" w:hAnsi="Calibri" w:cs="Calibri"/>
                <w:color w:val="000000"/>
                <w:sz w:val="22"/>
                <w:szCs w:val="22"/>
                <w:lang w:eastAsia="de-DE"/>
              </w:rPr>
              <w:t> </w:t>
            </w:r>
          </w:p>
        </w:tc>
      </w:tr>
      <w:tr w:rsidR="00180A88" w:rsidRPr="00180A88" w14:paraId="0F04B5C3" w14:textId="77777777" w:rsidTr="00207108">
        <w:trPr>
          <w:trHeight w:val="252"/>
        </w:trPr>
        <w:tc>
          <w:tcPr>
            <w:tcW w:w="1106" w:type="dxa"/>
            <w:vMerge/>
            <w:tcBorders>
              <w:top w:val="nil"/>
              <w:left w:val="nil"/>
              <w:bottom w:val="single" w:sz="4" w:space="0" w:color="000000"/>
              <w:right w:val="single" w:sz="4" w:space="0" w:color="auto"/>
            </w:tcBorders>
            <w:vAlign w:val="center"/>
            <w:hideMark/>
          </w:tcPr>
          <w:p w14:paraId="7243159B" w14:textId="77777777" w:rsidR="00180A88" w:rsidRPr="00180A88" w:rsidRDefault="00180A88" w:rsidP="00180A88">
            <w:pPr>
              <w:rPr>
                <w:rFonts w:ascii="Calibri" w:eastAsia="Times New Roman" w:hAnsi="Calibri" w:cs="Calibri"/>
                <w:b/>
                <w:bCs/>
                <w:color w:val="000000"/>
                <w:sz w:val="24"/>
                <w:lang w:eastAsia="de-DE"/>
              </w:rPr>
            </w:pPr>
          </w:p>
        </w:tc>
        <w:tc>
          <w:tcPr>
            <w:tcW w:w="5071" w:type="dxa"/>
            <w:tcBorders>
              <w:top w:val="nil"/>
              <w:left w:val="nil"/>
              <w:bottom w:val="single" w:sz="4" w:space="0" w:color="auto"/>
              <w:right w:val="single" w:sz="4" w:space="0" w:color="auto"/>
            </w:tcBorders>
            <w:shd w:val="clear" w:color="000000" w:fill="FFFF00"/>
            <w:noWrap/>
            <w:vAlign w:val="center"/>
            <w:hideMark/>
          </w:tcPr>
          <w:p w14:paraId="12A0E0C2" w14:textId="77777777" w:rsidR="00180A88" w:rsidRPr="00180A88" w:rsidRDefault="00180A88" w:rsidP="00180A88">
            <w:pPr>
              <w:ind w:firstLineChars="200" w:firstLine="400"/>
              <w:jc w:val="right"/>
              <w:rPr>
                <w:rFonts w:ascii="Calibri" w:eastAsia="Times New Roman" w:hAnsi="Calibri" w:cs="Calibri"/>
                <w:color w:val="000000"/>
                <w:szCs w:val="20"/>
                <w:lang w:eastAsia="de-DE"/>
              </w:rPr>
            </w:pPr>
            <w:r w:rsidRPr="00180A88">
              <w:rPr>
                <w:rFonts w:ascii="Calibri" w:eastAsia="Times New Roman" w:hAnsi="Calibri" w:cs="Calibri"/>
                <w:color w:val="000000"/>
                <w:szCs w:val="20"/>
                <w:lang w:eastAsia="de-DE"/>
              </w:rPr>
              <w:t>Sabine Reichert-</w:t>
            </w:r>
            <w:proofErr w:type="spellStart"/>
            <w:r w:rsidRPr="00180A88">
              <w:rPr>
                <w:rFonts w:ascii="Calibri" w:eastAsia="Times New Roman" w:hAnsi="Calibri" w:cs="Calibri"/>
                <w:color w:val="000000"/>
                <w:szCs w:val="20"/>
                <w:lang w:eastAsia="de-DE"/>
              </w:rPr>
              <w:t>Kasube</w:t>
            </w:r>
            <w:proofErr w:type="spellEnd"/>
          </w:p>
        </w:tc>
        <w:tc>
          <w:tcPr>
            <w:tcW w:w="1557" w:type="dxa"/>
            <w:gridSpan w:val="3"/>
            <w:vMerge/>
            <w:tcBorders>
              <w:top w:val="nil"/>
              <w:left w:val="nil"/>
              <w:bottom w:val="single" w:sz="4" w:space="0" w:color="auto"/>
              <w:right w:val="single" w:sz="4" w:space="0" w:color="auto"/>
            </w:tcBorders>
            <w:vAlign w:val="center"/>
            <w:hideMark/>
          </w:tcPr>
          <w:p w14:paraId="40DB3949" w14:textId="77777777" w:rsidR="00180A88" w:rsidRPr="00180A88" w:rsidRDefault="00180A88" w:rsidP="00180A88">
            <w:pPr>
              <w:rPr>
                <w:rFonts w:ascii="Calibri" w:eastAsia="Times New Roman" w:hAnsi="Calibri" w:cs="Calibri"/>
                <w:b/>
                <w:bCs/>
                <w:color w:val="000000"/>
                <w:sz w:val="24"/>
                <w:lang w:eastAsia="de-DE"/>
              </w:rPr>
            </w:pPr>
          </w:p>
        </w:tc>
        <w:tc>
          <w:tcPr>
            <w:tcW w:w="488" w:type="dxa"/>
            <w:tcBorders>
              <w:top w:val="nil"/>
              <w:left w:val="nil"/>
              <w:bottom w:val="nil"/>
              <w:right w:val="nil"/>
            </w:tcBorders>
            <w:shd w:val="clear" w:color="auto" w:fill="auto"/>
            <w:noWrap/>
            <w:vAlign w:val="center"/>
            <w:hideMark/>
          </w:tcPr>
          <w:p w14:paraId="353171F3" w14:textId="77777777" w:rsidR="00180A88" w:rsidRPr="00180A88" w:rsidRDefault="00180A88" w:rsidP="00180A88">
            <w:pPr>
              <w:ind w:firstLineChars="200" w:firstLine="400"/>
              <w:jc w:val="right"/>
              <w:rPr>
                <w:rFonts w:ascii="Calibri" w:eastAsia="Times New Roman" w:hAnsi="Calibri" w:cs="Calibri"/>
                <w:color w:val="000000"/>
                <w:szCs w:val="20"/>
                <w:lang w:eastAsia="de-DE"/>
              </w:rPr>
            </w:pPr>
          </w:p>
        </w:tc>
        <w:tc>
          <w:tcPr>
            <w:tcW w:w="488" w:type="dxa"/>
            <w:tcBorders>
              <w:top w:val="nil"/>
              <w:left w:val="nil"/>
              <w:bottom w:val="nil"/>
              <w:right w:val="nil"/>
            </w:tcBorders>
            <w:shd w:val="clear" w:color="auto" w:fill="auto"/>
            <w:noWrap/>
            <w:vAlign w:val="center"/>
            <w:hideMark/>
          </w:tcPr>
          <w:p w14:paraId="44ED353E" w14:textId="77777777" w:rsidR="00180A88" w:rsidRPr="00180A88" w:rsidRDefault="00180A88" w:rsidP="00180A88">
            <w:pPr>
              <w:jc w:val="center"/>
              <w:rPr>
                <w:rFonts w:ascii="Times New Roman" w:eastAsia="Times New Roman" w:hAnsi="Times New Roman"/>
                <w:szCs w:val="20"/>
                <w:lang w:eastAsia="de-DE"/>
              </w:rPr>
            </w:pPr>
          </w:p>
        </w:tc>
        <w:tc>
          <w:tcPr>
            <w:tcW w:w="488" w:type="dxa"/>
            <w:tcBorders>
              <w:top w:val="nil"/>
              <w:left w:val="nil"/>
              <w:bottom w:val="nil"/>
              <w:right w:val="nil"/>
            </w:tcBorders>
            <w:shd w:val="clear" w:color="auto" w:fill="auto"/>
            <w:noWrap/>
            <w:vAlign w:val="center"/>
            <w:hideMark/>
          </w:tcPr>
          <w:p w14:paraId="5B206DAE" w14:textId="77777777" w:rsidR="00180A88" w:rsidRPr="00180A88" w:rsidRDefault="00180A88" w:rsidP="00180A88">
            <w:pPr>
              <w:jc w:val="center"/>
              <w:rPr>
                <w:rFonts w:ascii="Times New Roman" w:eastAsia="Times New Roman" w:hAnsi="Times New Roman"/>
                <w:szCs w:val="20"/>
                <w:lang w:eastAsia="de-DE"/>
              </w:rPr>
            </w:pPr>
          </w:p>
        </w:tc>
        <w:tc>
          <w:tcPr>
            <w:tcW w:w="578" w:type="dxa"/>
            <w:vMerge/>
            <w:tcBorders>
              <w:top w:val="nil"/>
              <w:left w:val="single" w:sz="4" w:space="0" w:color="auto"/>
              <w:bottom w:val="single" w:sz="4" w:space="0" w:color="000000"/>
              <w:right w:val="single" w:sz="4" w:space="0" w:color="auto"/>
            </w:tcBorders>
            <w:vAlign w:val="center"/>
            <w:hideMark/>
          </w:tcPr>
          <w:p w14:paraId="061C841B" w14:textId="77777777" w:rsidR="00180A88" w:rsidRPr="00180A88" w:rsidRDefault="00180A88" w:rsidP="00180A88">
            <w:pPr>
              <w:rPr>
                <w:rFonts w:ascii="Calibri" w:eastAsia="Times New Roman" w:hAnsi="Calibri" w:cs="Calibri"/>
                <w:color w:val="000000"/>
                <w:sz w:val="22"/>
                <w:szCs w:val="22"/>
                <w:lang w:eastAsia="de-DE"/>
              </w:rPr>
            </w:pPr>
          </w:p>
        </w:tc>
      </w:tr>
      <w:tr w:rsidR="00180A88" w:rsidRPr="00180A88" w14:paraId="3939D793" w14:textId="77777777" w:rsidTr="00207108">
        <w:trPr>
          <w:trHeight w:val="396"/>
        </w:trPr>
        <w:tc>
          <w:tcPr>
            <w:tcW w:w="1106" w:type="dxa"/>
            <w:vMerge w:val="restart"/>
            <w:tcBorders>
              <w:top w:val="nil"/>
              <w:left w:val="nil"/>
              <w:bottom w:val="single" w:sz="4" w:space="0" w:color="000000"/>
              <w:right w:val="single" w:sz="4" w:space="0" w:color="auto"/>
            </w:tcBorders>
            <w:shd w:val="clear" w:color="000000" w:fill="FF9933"/>
            <w:noWrap/>
            <w:vAlign w:val="center"/>
            <w:hideMark/>
          </w:tcPr>
          <w:p w14:paraId="42BDA4EC" w14:textId="77777777" w:rsidR="00180A88" w:rsidRPr="00180A88" w:rsidRDefault="00180A88" w:rsidP="00180A88">
            <w:pPr>
              <w:jc w:val="center"/>
              <w:rPr>
                <w:rFonts w:ascii="Calibri" w:eastAsia="Times New Roman" w:hAnsi="Calibri" w:cs="Calibri"/>
                <w:b/>
                <w:bCs/>
                <w:color w:val="000000"/>
                <w:sz w:val="24"/>
                <w:lang w:eastAsia="de-DE"/>
              </w:rPr>
            </w:pPr>
            <w:r w:rsidRPr="00180A88">
              <w:rPr>
                <w:rFonts w:ascii="Calibri" w:eastAsia="Times New Roman" w:hAnsi="Calibri" w:cs="Calibri"/>
                <w:b/>
                <w:bCs/>
                <w:color w:val="000000"/>
                <w:sz w:val="24"/>
                <w:lang w:eastAsia="de-DE"/>
              </w:rPr>
              <w:t>3</w:t>
            </w:r>
          </w:p>
        </w:tc>
        <w:tc>
          <w:tcPr>
            <w:tcW w:w="5071" w:type="dxa"/>
            <w:tcBorders>
              <w:top w:val="nil"/>
              <w:left w:val="nil"/>
              <w:bottom w:val="nil"/>
              <w:right w:val="single" w:sz="4" w:space="0" w:color="auto"/>
            </w:tcBorders>
            <w:shd w:val="clear" w:color="000000" w:fill="FF9933"/>
            <w:noWrap/>
            <w:vAlign w:val="center"/>
            <w:hideMark/>
          </w:tcPr>
          <w:p w14:paraId="006CDC96" w14:textId="77777777" w:rsidR="00180A88" w:rsidRPr="00180A88" w:rsidRDefault="00180A88" w:rsidP="00180A88">
            <w:pPr>
              <w:ind w:firstLineChars="200" w:firstLine="442"/>
              <w:rPr>
                <w:rFonts w:ascii="Calibri" w:eastAsia="Times New Roman" w:hAnsi="Calibri" w:cs="Calibri"/>
                <w:b/>
                <w:bCs/>
                <w:color w:val="000000"/>
                <w:sz w:val="22"/>
                <w:szCs w:val="22"/>
                <w:lang w:eastAsia="de-DE"/>
              </w:rPr>
            </w:pPr>
            <w:r w:rsidRPr="00180A88">
              <w:rPr>
                <w:rFonts w:ascii="Calibri" w:eastAsia="Times New Roman" w:hAnsi="Calibri" w:cs="Calibri"/>
                <w:b/>
                <w:bCs/>
                <w:color w:val="000000"/>
                <w:sz w:val="22"/>
                <w:szCs w:val="22"/>
                <w:lang w:eastAsia="de-DE"/>
              </w:rPr>
              <w:t>Schmuck verspielt - Seidenkette</w:t>
            </w:r>
          </w:p>
        </w:tc>
        <w:tc>
          <w:tcPr>
            <w:tcW w:w="519" w:type="dxa"/>
            <w:vMerge w:val="restart"/>
            <w:tcBorders>
              <w:top w:val="nil"/>
              <w:left w:val="single" w:sz="4" w:space="0" w:color="auto"/>
              <w:bottom w:val="single" w:sz="4" w:space="0" w:color="000000"/>
              <w:right w:val="single" w:sz="4" w:space="0" w:color="auto"/>
            </w:tcBorders>
            <w:shd w:val="clear" w:color="000000" w:fill="FF9933"/>
            <w:noWrap/>
            <w:vAlign w:val="center"/>
            <w:hideMark/>
          </w:tcPr>
          <w:p w14:paraId="6B571AB7" w14:textId="77777777" w:rsidR="00180A88" w:rsidRPr="00180A88" w:rsidRDefault="00180A88" w:rsidP="00180A88">
            <w:pPr>
              <w:jc w:val="center"/>
              <w:rPr>
                <w:rFonts w:ascii="Calibri" w:eastAsia="Times New Roman" w:hAnsi="Calibri" w:cs="Calibri"/>
                <w:b/>
                <w:bCs/>
                <w:color w:val="000000"/>
                <w:sz w:val="24"/>
                <w:lang w:eastAsia="de-DE"/>
              </w:rPr>
            </w:pPr>
            <w:r w:rsidRPr="00180A88">
              <w:rPr>
                <w:rFonts w:ascii="Calibri" w:eastAsia="Times New Roman" w:hAnsi="Calibri" w:cs="Calibri"/>
                <w:b/>
                <w:bCs/>
                <w:color w:val="000000"/>
                <w:sz w:val="24"/>
                <w:lang w:eastAsia="de-DE"/>
              </w:rPr>
              <w:t>70,-</w:t>
            </w:r>
          </w:p>
        </w:tc>
        <w:tc>
          <w:tcPr>
            <w:tcW w:w="519" w:type="dxa"/>
            <w:tcBorders>
              <w:top w:val="nil"/>
              <w:left w:val="nil"/>
              <w:bottom w:val="nil"/>
              <w:right w:val="nil"/>
            </w:tcBorders>
            <w:shd w:val="clear" w:color="auto" w:fill="auto"/>
            <w:noWrap/>
            <w:vAlign w:val="center"/>
            <w:hideMark/>
          </w:tcPr>
          <w:p w14:paraId="07A8CF7A" w14:textId="77777777" w:rsidR="00180A88" w:rsidRPr="00180A88" w:rsidRDefault="00180A88" w:rsidP="00180A88">
            <w:pPr>
              <w:jc w:val="center"/>
              <w:rPr>
                <w:rFonts w:ascii="Calibri" w:eastAsia="Times New Roman" w:hAnsi="Calibri" w:cs="Calibri"/>
                <w:b/>
                <w:bCs/>
                <w:color w:val="000000"/>
                <w:sz w:val="24"/>
                <w:lang w:eastAsia="de-DE"/>
              </w:rPr>
            </w:pPr>
          </w:p>
        </w:tc>
        <w:tc>
          <w:tcPr>
            <w:tcW w:w="519" w:type="dxa"/>
            <w:tcBorders>
              <w:top w:val="nil"/>
              <w:left w:val="nil"/>
              <w:bottom w:val="nil"/>
              <w:right w:val="nil"/>
            </w:tcBorders>
            <w:shd w:val="clear" w:color="auto" w:fill="auto"/>
            <w:noWrap/>
            <w:vAlign w:val="center"/>
            <w:hideMark/>
          </w:tcPr>
          <w:p w14:paraId="722C3709" w14:textId="77777777" w:rsidR="00180A88" w:rsidRPr="00180A88" w:rsidRDefault="00180A88" w:rsidP="00180A88">
            <w:pPr>
              <w:jc w:val="center"/>
              <w:rPr>
                <w:rFonts w:ascii="Times New Roman" w:eastAsia="Times New Roman" w:hAnsi="Times New Roman"/>
                <w:szCs w:val="20"/>
                <w:lang w:eastAsia="de-DE"/>
              </w:rPr>
            </w:pPr>
          </w:p>
        </w:tc>
        <w:tc>
          <w:tcPr>
            <w:tcW w:w="488" w:type="dxa"/>
            <w:tcBorders>
              <w:top w:val="nil"/>
              <w:left w:val="nil"/>
              <w:bottom w:val="nil"/>
              <w:right w:val="nil"/>
            </w:tcBorders>
            <w:shd w:val="clear" w:color="auto" w:fill="auto"/>
            <w:noWrap/>
            <w:vAlign w:val="center"/>
            <w:hideMark/>
          </w:tcPr>
          <w:p w14:paraId="25484B8F" w14:textId="77777777" w:rsidR="00180A88" w:rsidRPr="00180A88" w:rsidRDefault="00180A88" w:rsidP="00180A88">
            <w:pPr>
              <w:jc w:val="center"/>
              <w:rPr>
                <w:rFonts w:ascii="Times New Roman" w:eastAsia="Times New Roman" w:hAnsi="Times New Roman"/>
                <w:szCs w:val="20"/>
                <w:lang w:eastAsia="de-DE"/>
              </w:rPr>
            </w:pPr>
          </w:p>
        </w:tc>
        <w:tc>
          <w:tcPr>
            <w:tcW w:w="488" w:type="dxa"/>
            <w:tcBorders>
              <w:top w:val="nil"/>
              <w:left w:val="nil"/>
              <w:bottom w:val="nil"/>
              <w:right w:val="nil"/>
            </w:tcBorders>
            <w:shd w:val="clear" w:color="auto" w:fill="auto"/>
            <w:noWrap/>
            <w:vAlign w:val="center"/>
            <w:hideMark/>
          </w:tcPr>
          <w:p w14:paraId="61876704" w14:textId="77777777" w:rsidR="00180A88" w:rsidRPr="00180A88" w:rsidRDefault="00180A88" w:rsidP="00180A88">
            <w:pPr>
              <w:jc w:val="center"/>
              <w:rPr>
                <w:rFonts w:ascii="Times New Roman" w:eastAsia="Times New Roman" w:hAnsi="Times New Roman"/>
                <w:szCs w:val="20"/>
                <w:lang w:eastAsia="de-DE"/>
              </w:rPr>
            </w:pPr>
          </w:p>
        </w:tc>
        <w:tc>
          <w:tcPr>
            <w:tcW w:w="488" w:type="dxa"/>
            <w:tcBorders>
              <w:top w:val="nil"/>
              <w:left w:val="nil"/>
              <w:bottom w:val="nil"/>
              <w:right w:val="nil"/>
            </w:tcBorders>
            <w:shd w:val="clear" w:color="auto" w:fill="auto"/>
            <w:noWrap/>
            <w:vAlign w:val="center"/>
            <w:hideMark/>
          </w:tcPr>
          <w:p w14:paraId="2287FBE4" w14:textId="77777777" w:rsidR="00180A88" w:rsidRPr="00180A88" w:rsidRDefault="00180A88" w:rsidP="00180A88">
            <w:pPr>
              <w:jc w:val="center"/>
              <w:rPr>
                <w:rFonts w:ascii="Times New Roman" w:eastAsia="Times New Roman" w:hAnsi="Times New Roman"/>
                <w:szCs w:val="20"/>
                <w:lang w:eastAsia="de-DE"/>
              </w:rPr>
            </w:pPr>
          </w:p>
        </w:tc>
        <w:tc>
          <w:tcPr>
            <w:tcW w:w="57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5D721D5" w14:textId="77777777" w:rsidR="00180A88" w:rsidRPr="00180A88" w:rsidRDefault="00180A88" w:rsidP="00180A88">
            <w:pPr>
              <w:jc w:val="center"/>
              <w:rPr>
                <w:rFonts w:ascii="Calibri" w:eastAsia="Times New Roman" w:hAnsi="Calibri" w:cs="Calibri"/>
                <w:color w:val="000000"/>
                <w:sz w:val="22"/>
                <w:szCs w:val="22"/>
                <w:lang w:eastAsia="de-DE"/>
              </w:rPr>
            </w:pPr>
            <w:r w:rsidRPr="00180A88">
              <w:rPr>
                <w:rFonts w:ascii="Calibri" w:eastAsia="Times New Roman" w:hAnsi="Calibri" w:cs="Calibri"/>
                <w:color w:val="000000"/>
                <w:sz w:val="22"/>
                <w:szCs w:val="22"/>
                <w:lang w:eastAsia="de-DE"/>
              </w:rPr>
              <w:t> </w:t>
            </w:r>
          </w:p>
        </w:tc>
      </w:tr>
      <w:tr w:rsidR="00180A88" w:rsidRPr="00180A88" w14:paraId="53A3725C" w14:textId="77777777" w:rsidTr="00207108">
        <w:trPr>
          <w:trHeight w:val="252"/>
        </w:trPr>
        <w:tc>
          <w:tcPr>
            <w:tcW w:w="1106" w:type="dxa"/>
            <w:vMerge/>
            <w:tcBorders>
              <w:top w:val="nil"/>
              <w:left w:val="nil"/>
              <w:bottom w:val="single" w:sz="4" w:space="0" w:color="000000"/>
              <w:right w:val="single" w:sz="4" w:space="0" w:color="auto"/>
            </w:tcBorders>
            <w:vAlign w:val="center"/>
            <w:hideMark/>
          </w:tcPr>
          <w:p w14:paraId="7B0FEB28" w14:textId="77777777" w:rsidR="00180A88" w:rsidRPr="00180A88" w:rsidRDefault="00180A88" w:rsidP="00180A88">
            <w:pPr>
              <w:rPr>
                <w:rFonts w:ascii="Calibri" w:eastAsia="Times New Roman" w:hAnsi="Calibri" w:cs="Calibri"/>
                <w:b/>
                <w:bCs/>
                <w:color w:val="000000"/>
                <w:sz w:val="24"/>
                <w:lang w:eastAsia="de-DE"/>
              </w:rPr>
            </w:pPr>
          </w:p>
        </w:tc>
        <w:tc>
          <w:tcPr>
            <w:tcW w:w="5071" w:type="dxa"/>
            <w:tcBorders>
              <w:top w:val="nil"/>
              <w:left w:val="nil"/>
              <w:bottom w:val="single" w:sz="4" w:space="0" w:color="auto"/>
              <w:right w:val="single" w:sz="4" w:space="0" w:color="auto"/>
            </w:tcBorders>
            <w:shd w:val="clear" w:color="000000" w:fill="FF9933"/>
            <w:noWrap/>
            <w:vAlign w:val="center"/>
            <w:hideMark/>
          </w:tcPr>
          <w:p w14:paraId="2CBD45AF" w14:textId="77777777" w:rsidR="00180A88" w:rsidRPr="00180A88" w:rsidRDefault="00180A88" w:rsidP="00180A88">
            <w:pPr>
              <w:ind w:firstLineChars="200" w:firstLine="400"/>
              <w:jc w:val="right"/>
              <w:rPr>
                <w:rFonts w:ascii="Calibri" w:eastAsia="Times New Roman" w:hAnsi="Calibri" w:cs="Calibri"/>
                <w:color w:val="000000"/>
                <w:szCs w:val="20"/>
                <w:lang w:eastAsia="de-DE"/>
              </w:rPr>
            </w:pPr>
            <w:r w:rsidRPr="00180A88">
              <w:rPr>
                <w:rFonts w:ascii="Calibri" w:eastAsia="Times New Roman" w:hAnsi="Calibri" w:cs="Calibri"/>
                <w:color w:val="000000"/>
                <w:szCs w:val="20"/>
                <w:lang w:eastAsia="de-DE"/>
              </w:rPr>
              <w:t>Tanja Kahl</w:t>
            </w:r>
          </w:p>
        </w:tc>
        <w:tc>
          <w:tcPr>
            <w:tcW w:w="519" w:type="dxa"/>
            <w:vMerge/>
            <w:tcBorders>
              <w:top w:val="nil"/>
              <w:left w:val="single" w:sz="4" w:space="0" w:color="auto"/>
              <w:bottom w:val="single" w:sz="4" w:space="0" w:color="000000"/>
              <w:right w:val="single" w:sz="4" w:space="0" w:color="auto"/>
            </w:tcBorders>
            <w:vAlign w:val="center"/>
            <w:hideMark/>
          </w:tcPr>
          <w:p w14:paraId="742710A1" w14:textId="77777777" w:rsidR="00180A88" w:rsidRPr="00180A88" w:rsidRDefault="00180A88" w:rsidP="00180A88">
            <w:pPr>
              <w:rPr>
                <w:rFonts w:ascii="Calibri" w:eastAsia="Times New Roman" w:hAnsi="Calibri" w:cs="Calibri"/>
                <w:b/>
                <w:bCs/>
                <w:color w:val="000000"/>
                <w:sz w:val="24"/>
                <w:lang w:eastAsia="de-DE"/>
              </w:rPr>
            </w:pPr>
          </w:p>
        </w:tc>
        <w:tc>
          <w:tcPr>
            <w:tcW w:w="519" w:type="dxa"/>
            <w:tcBorders>
              <w:top w:val="nil"/>
              <w:left w:val="nil"/>
              <w:bottom w:val="nil"/>
              <w:right w:val="nil"/>
            </w:tcBorders>
            <w:shd w:val="clear" w:color="auto" w:fill="auto"/>
            <w:noWrap/>
            <w:vAlign w:val="center"/>
            <w:hideMark/>
          </w:tcPr>
          <w:p w14:paraId="19B5EA53" w14:textId="77777777" w:rsidR="00180A88" w:rsidRPr="00180A88" w:rsidRDefault="00180A88" w:rsidP="00180A88">
            <w:pPr>
              <w:ind w:firstLineChars="200" w:firstLine="400"/>
              <w:jc w:val="right"/>
              <w:rPr>
                <w:rFonts w:ascii="Calibri" w:eastAsia="Times New Roman" w:hAnsi="Calibri" w:cs="Calibri"/>
                <w:color w:val="000000"/>
                <w:szCs w:val="20"/>
                <w:lang w:eastAsia="de-DE"/>
              </w:rPr>
            </w:pPr>
          </w:p>
        </w:tc>
        <w:tc>
          <w:tcPr>
            <w:tcW w:w="519" w:type="dxa"/>
            <w:tcBorders>
              <w:top w:val="nil"/>
              <w:left w:val="nil"/>
              <w:bottom w:val="nil"/>
              <w:right w:val="nil"/>
            </w:tcBorders>
            <w:shd w:val="clear" w:color="auto" w:fill="auto"/>
            <w:noWrap/>
            <w:vAlign w:val="center"/>
            <w:hideMark/>
          </w:tcPr>
          <w:p w14:paraId="72EB331D" w14:textId="77777777" w:rsidR="00180A88" w:rsidRPr="00180A88" w:rsidRDefault="00180A88" w:rsidP="00180A88">
            <w:pPr>
              <w:jc w:val="center"/>
              <w:rPr>
                <w:rFonts w:ascii="Times New Roman" w:eastAsia="Times New Roman" w:hAnsi="Times New Roman"/>
                <w:szCs w:val="20"/>
                <w:lang w:eastAsia="de-DE"/>
              </w:rPr>
            </w:pPr>
          </w:p>
        </w:tc>
        <w:tc>
          <w:tcPr>
            <w:tcW w:w="488" w:type="dxa"/>
            <w:tcBorders>
              <w:top w:val="nil"/>
              <w:left w:val="nil"/>
              <w:bottom w:val="nil"/>
              <w:right w:val="nil"/>
            </w:tcBorders>
            <w:shd w:val="clear" w:color="auto" w:fill="auto"/>
            <w:noWrap/>
            <w:vAlign w:val="center"/>
            <w:hideMark/>
          </w:tcPr>
          <w:p w14:paraId="4414CBE2" w14:textId="77777777" w:rsidR="00180A88" w:rsidRPr="00180A88" w:rsidRDefault="00180A88" w:rsidP="00180A88">
            <w:pPr>
              <w:jc w:val="center"/>
              <w:rPr>
                <w:rFonts w:ascii="Times New Roman" w:eastAsia="Times New Roman" w:hAnsi="Times New Roman"/>
                <w:szCs w:val="20"/>
                <w:lang w:eastAsia="de-DE"/>
              </w:rPr>
            </w:pPr>
          </w:p>
        </w:tc>
        <w:tc>
          <w:tcPr>
            <w:tcW w:w="488" w:type="dxa"/>
            <w:tcBorders>
              <w:top w:val="nil"/>
              <w:left w:val="nil"/>
              <w:bottom w:val="nil"/>
              <w:right w:val="nil"/>
            </w:tcBorders>
            <w:shd w:val="clear" w:color="auto" w:fill="auto"/>
            <w:noWrap/>
            <w:vAlign w:val="center"/>
            <w:hideMark/>
          </w:tcPr>
          <w:p w14:paraId="6CDE69C0" w14:textId="77777777" w:rsidR="00180A88" w:rsidRPr="00180A88" w:rsidRDefault="00180A88" w:rsidP="00180A88">
            <w:pPr>
              <w:jc w:val="center"/>
              <w:rPr>
                <w:rFonts w:ascii="Times New Roman" w:eastAsia="Times New Roman" w:hAnsi="Times New Roman"/>
                <w:szCs w:val="20"/>
                <w:lang w:eastAsia="de-DE"/>
              </w:rPr>
            </w:pPr>
          </w:p>
        </w:tc>
        <w:tc>
          <w:tcPr>
            <w:tcW w:w="488" w:type="dxa"/>
            <w:tcBorders>
              <w:top w:val="nil"/>
              <w:left w:val="nil"/>
              <w:bottom w:val="nil"/>
              <w:right w:val="nil"/>
            </w:tcBorders>
            <w:shd w:val="clear" w:color="auto" w:fill="auto"/>
            <w:noWrap/>
            <w:vAlign w:val="center"/>
            <w:hideMark/>
          </w:tcPr>
          <w:p w14:paraId="2B8BE3FC" w14:textId="77777777" w:rsidR="00180A88" w:rsidRPr="00180A88" w:rsidRDefault="00180A88" w:rsidP="00180A88">
            <w:pPr>
              <w:jc w:val="center"/>
              <w:rPr>
                <w:rFonts w:ascii="Times New Roman" w:eastAsia="Times New Roman" w:hAnsi="Times New Roman"/>
                <w:szCs w:val="20"/>
                <w:lang w:eastAsia="de-DE"/>
              </w:rPr>
            </w:pPr>
          </w:p>
        </w:tc>
        <w:tc>
          <w:tcPr>
            <w:tcW w:w="578" w:type="dxa"/>
            <w:vMerge/>
            <w:tcBorders>
              <w:top w:val="nil"/>
              <w:left w:val="single" w:sz="4" w:space="0" w:color="auto"/>
              <w:bottom w:val="single" w:sz="4" w:space="0" w:color="000000"/>
              <w:right w:val="single" w:sz="4" w:space="0" w:color="auto"/>
            </w:tcBorders>
            <w:vAlign w:val="center"/>
            <w:hideMark/>
          </w:tcPr>
          <w:p w14:paraId="30B6107E" w14:textId="77777777" w:rsidR="00180A88" w:rsidRPr="00180A88" w:rsidRDefault="00180A88" w:rsidP="00180A88">
            <w:pPr>
              <w:rPr>
                <w:rFonts w:ascii="Calibri" w:eastAsia="Times New Roman" w:hAnsi="Calibri" w:cs="Calibri"/>
                <w:color w:val="000000"/>
                <w:sz w:val="22"/>
                <w:szCs w:val="22"/>
                <w:lang w:eastAsia="de-DE"/>
              </w:rPr>
            </w:pPr>
          </w:p>
        </w:tc>
      </w:tr>
      <w:tr w:rsidR="00180A88" w:rsidRPr="00180A88" w14:paraId="747E41AD" w14:textId="77777777" w:rsidTr="00207108">
        <w:trPr>
          <w:trHeight w:val="396"/>
        </w:trPr>
        <w:tc>
          <w:tcPr>
            <w:tcW w:w="1106" w:type="dxa"/>
            <w:vMerge w:val="restart"/>
            <w:tcBorders>
              <w:top w:val="nil"/>
              <w:left w:val="nil"/>
              <w:bottom w:val="single" w:sz="4" w:space="0" w:color="000000"/>
              <w:right w:val="single" w:sz="4" w:space="0" w:color="auto"/>
            </w:tcBorders>
            <w:shd w:val="clear" w:color="000000" w:fill="FF0000"/>
            <w:noWrap/>
            <w:vAlign w:val="center"/>
            <w:hideMark/>
          </w:tcPr>
          <w:p w14:paraId="4067234A" w14:textId="77777777" w:rsidR="00180A88" w:rsidRPr="00180A88" w:rsidRDefault="00180A88" w:rsidP="00180A88">
            <w:pPr>
              <w:jc w:val="center"/>
              <w:rPr>
                <w:rFonts w:ascii="Calibri" w:eastAsia="Times New Roman" w:hAnsi="Calibri" w:cs="Calibri"/>
                <w:b/>
                <w:bCs/>
                <w:color w:val="000000"/>
                <w:sz w:val="24"/>
                <w:lang w:eastAsia="de-DE"/>
              </w:rPr>
            </w:pPr>
            <w:r w:rsidRPr="00180A88">
              <w:rPr>
                <w:rFonts w:ascii="Calibri" w:eastAsia="Times New Roman" w:hAnsi="Calibri" w:cs="Calibri"/>
                <w:b/>
                <w:bCs/>
                <w:color w:val="000000"/>
                <w:sz w:val="24"/>
                <w:lang w:eastAsia="de-DE"/>
              </w:rPr>
              <w:t>4</w:t>
            </w:r>
          </w:p>
        </w:tc>
        <w:tc>
          <w:tcPr>
            <w:tcW w:w="5071" w:type="dxa"/>
            <w:tcBorders>
              <w:top w:val="nil"/>
              <w:left w:val="nil"/>
              <w:bottom w:val="nil"/>
              <w:right w:val="single" w:sz="4" w:space="0" w:color="auto"/>
            </w:tcBorders>
            <w:shd w:val="clear" w:color="000000" w:fill="FF0000"/>
            <w:noWrap/>
            <w:vAlign w:val="center"/>
            <w:hideMark/>
          </w:tcPr>
          <w:p w14:paraId="4FC1AEFD" w14:textId="77777777" w:rsidR="00180A88" w:rsidRPr="00180A88" w:rsidRDefault="00180A88" w:rsidP="00180A88">
            <w:pPr>
              <w:ind w:firstLineChars="200" w:firstLine="442"/>
              <w:rPr>
                <w:rFonts w:ascii="Calibri" w:eastAsia="Times New Roman" w:hAnsi="Calibri" w:cs="Calibri"/>
                <w:b/>
                <w:bCs/>
                <w:color w:val="000000"/>
                <w:sz w:val="22"/>
                <w:szCs w:val="22"/>
                <w:lang w:eastAsia="de-DE"/>
              </w:rPr>
            </w:pPr>
            <w:r w:rsidRPr="00180A88">
              <w:rPr>
                <w:rFonts w:ascii="Calibri" w:eastAsia="Times New Roman" w:hAnsi="Calibri" w:cs="Calibri"/>
                <w:b/>
                <w:bCs/>
                <w:color w:val="000000"/>
                <w:sz w:val="22"/>
                <w:szCs w:val="22"/>
                <w:lang w:eastAsia="de-DE"/>
              </w:rPr>
              <w:t>Schmuck - Schnurkette - Kugelkette</w:t>
            </w:r>
          </w:p>
        </w:tc>
        <w:tc>
          <w:tcPr>
            <w:tcW w:w="519" w:type="dxa"/>
            <w:tcBorders>
              <w:top w:val="nil"/>
              <w:left w:val="nil"/>
              <w:bottom w:val="nil"/>
              <w:right w:val="nil"/>
            </w:tcBorders>
            <w:shd w:val="clear" w:color="auto" w:fill="auto"/>
            <w:noWrap/>
            <w:vAlign w:val="center"/>
            <w:hideMark/>
          </w:tcPr>
          <w:p w14:paraId="54630955" w14:textId="77777777" w:rsidR="00180A88" w:rsidRPr="00180A88" w:rsidRDefault="00180A88" w:rsidP="00180A88">
            <w:pPr>
              <w:ind w:firstLineChars="200" w:firstLine="442"/>
              <w:rPr>
                <w:rFonts w:ascii="Calibri" w:eastAsia="Times New Roman" w:hAnsi="Calibri" w:cs="Calibri"/>
                <w:b/>
                <w:bCs/>
                <w:color w:val="000000"/>
                <w:sz w:val="22"/>
                <w:szCs w:val="22"/>
                <w:lang w:eastAsia="de-DE"/>
              </w:rPr>
            </w:pPr>
          </w:p>
        </w:tc>
        <w:tc>
          <w:tcPr>
            <w:tcW w:w="519" w:type="dxa"/>
            <w:vMerge w:val="restart"/>
            <w:tcBorders>
              <w:top w:val="single" w:sz="4" w:space="0" w:color="auto"/>
              <w:left w:val="single" w:sz="4" w:space="0" w:color="auto"/>
              <w:bottom w:val="single" w:sz="4" w:space="0" w:color="000000"/>
              <w:right w:val="single" w:sz="4" w:space="0" w:color="auto"/>
            </w:tcBorders>
            <w:shd w:val="clear" w:color="000000" w:fill="FF0000"/>
            <w:noWrap/>
            <w:vAlign w:val="center"/>
            <w:hideMark/>
          </w:tcPr>
          <w:p w14:paraId="7669F185" w14:textId="77777777" w:rsidR="00180A88" w:rsidRPr="00180A88" w:rsidRDefault="00180A88" w:rsidP="00180A88">
            <w:pPr>
              <w:jc w:val="center"/>
              <w:rPr>
                <w:rFonts w:ascii="Calibri" w:eastAsia="Times New Roman" w:hAnsi="Calibri" w:cs="Calibri"/>
                <w:b/>
                <w:bCs/>
                <w:color w:val="000000"/>
                <w:sz w:val="24"/>
                <w:lang w:eastAsia="de-DE"/>
              </w:rPr>
            </w:pPr>
            <w:r w:rsidRPr="00180A88">
              <w:rPr>
                <w:rFonts w:ascii="Calibri" w:eastAsia="Times New Roman" w:hAnsi="Calibri" w:cs="Calibri"/>
                <w:b/>
                <w:bCs/>
                <w:color w:val="000000"/>
                <w:sz w:val="24"/>
                <w:lang w:eastAsia="de-DE"/>
              </w:rPr>
              <w:t>70,-</w:t>
            </w:r>
          </w:p>
        </w:tc>
        <w:tc>
          <w:tcPr>
            <w:tcW w:w="519" w:type="dxa"/>
            <w:tcBorders>
              <w:top w:val="nil"/>
              <w:left w:val="nil"/>
              <w:bottom w:val="nil"/>
              <w:right w:val="nil"/>
            </w:tcBorders>
            <w:shd w:val="clear" w:color="auto" w:fill="auto"/>
            <w:noWrap/>
            <w:vAlign w:val="center"/>
            <w:hideMark/>
          </w:tcPr>
          <w:p w14:paraId="59636DE1" w14:textId="77777777" w:rsidR="00180A88" w:rsidRPr="00180A88" w:rsidRDefault="00180A88" w:rsidP="00180A88">
            <w:pPr>
              <w:jc w:val="center"/>
              <w:rPr>
                <w:rFonts w:ascii="Calibri" w:eastAsia="Times New Roman" w:hAnsi="Calibri" w:cs="Calibri"/>
                <w:b/>
                <w:bCs/>
                <w:color w:val="000000"/>
                <w:sz w:val="24"/>
                <w:lang w:eastAsia="de-DE"/>
              </w:rPr>
            </w:pPr>
          </w:p>
        </w:tc>
        <w:tc>
          <w:tcPr>
            <w:tcW w:w="488" w:type="dxa"/>
            <w:tcBorders>
              <w:top w:val="nil"/>
              <w:left w:val="nil"/>
              <w:bottom w:val="nil"/>
              <w:right w:val="nil"/>
            </w:tcBorders>
            <w:shd w:val="clear" w:color="auto" w:fill="auto"/>
            <w:noWrap/>
            <w:vAlign w:val="center"/>
            <w:hideMark/>
          </w:tcPr>
          <w:p w14:paraId="567B4699" w14:textId="77777777" w:rsidR="00180A88" w:rsidRPr="00180A88" w:rsidRDefault="00180A88" w:rsidP="00180A88">
            <w:pPr>
              <w:jc w:val="center"/>
              <w:rPr>
                <w:rFonts w:ascii="Times New Roman" w:eastAsia="Times New Roman" w:hAnsi="Times New Roman"/>
                <w:szCs w:val="20"/>
                <w:lang w:eastAsia="de-DE"/>
              </w:rPr>
            </w:pPr>
          </w:p>
        </w:tc>
        <w:tc>
          <w:tcPr>
            <w:tcW w:w="488" w:type="dxa"/>
            <w:tcBorders>
              <w:top w:val="nil"/>
              <w:left w:val="nil"/>
              <w:bottom w:val="nil"/>
              <w:right w:val="nil"/>
            </w:tcBorders>
            <w:shd w:val="clear" w:color="auto" w:fill="auto"/>
            <w:noWrap/>
            <w:vAlign w:val="center"/>
            <w:hideMark/>
          </w:tcPr>
          <w:p w14:paraId="52505112" w14:textId="77777777" w:rsidR="00180A88" w:rsidRPr="00180A88" w:rsidRDefault="00180A88" w:rsidP="00180A88">
            <w:pPr>
              <w:jc w:val="center"/>
              <w:rPr>
                <w:rFonts w:ascii="Times New Roman" w:eastAsia="Times New Roman" w:hAnsi="Times New Roman"/>
                <w:szCs w:val="20"/>
                <w:lang w:eastAsia="de-DE"/>
              </w:rPr>
            </w:pPr>
          </w:p>
        </w:tc>
        <w:tc>
          <w:tcPr>
            <w:tcW w:w="488" w:type="dxa"/>
            <w:tcBorders>
              <w:top w:val="nil"/>
              <w:left w:val="nil"/>
              <w:bottom w:val="nil"/>
              <w:right w:val="nil"/>
            </w:tcBorders>
            <w:shd w:val="clear" w:color="auto" w:fill="auto"/>
            <w:noWrap/>
            <w:vAlign w:val="center"/>
            <w:hideMark/>
          </w:tcPr>
          <w:p w14:paraId="6E42F22F" w14:textId="77777777" w:rsidR="00180A88" w:rsidRPr="00180A88" w:rsidRDefault="00180A88" w:rsidP="00180A88">
            <w:pPr>
              <w:jc w:val="center"/>
              <w:rPr>
                <w:rFonts w:ascii="Times New Roman" w:eastAsia="Times New Roman" w:hAnsi="Times New Roman"/>
                <w:szCs w:val="20"/>
                <w:lang w:eastAsia="de-DE"/>
              </w:rPr>
            </w:pPr>
          </w:p>
        </w:tc>
        <w:tc>
          <w:tcPr>
            <w:tcW w:w="57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951DC54" w14:textId="77777777" w:rsidR="00180A88" w:rsidRPr="00180A88" w:rsidRDefault="00180A88" w:rsidP="00180A88">
            <w:pPr>
              <w:jc w:val="center"/>
              <w:rPr>
                <w:rFonts w:ascii="Calibri" w:eastAsia="Times New Roman" w:hAnsi="Calibri" w:cs="Calibri"/>
                <w:color w:val="000000"/>
                <w:sz w:val="22"/>
                <w:szCs w:val="22"/>
                <w:lang w:eastAsia="de-DE"/>
              </w:rPr>
            </w:pPr>
            <w:r w:rsidRPr="00180A88">
              <w:rPr>
                <w:rFonts w:ascii="Calibri" w:eastAsia="Times New Roman" w:hAnsi="Calibri" w:cs="Calibri"/>
                <w:color w:val="000000"/>
                <w:sz w:val="22"/>
                <w:szCs w:val="22"/>
                <w:lang w:eastAsia="de-DE"/>
              </w:rPr>
              <w:t> </w:t>
            </w:r>
          </w:p>
        </w:tc>
      </w:tr>
      <w:tr w:rsidR="00180A88" w:rsidRPr="00180A88" w14:paraId="0673958D" w14:textId="77777777" w:rsidTr="00207108">
        <w:trPr>
          <w:trHeight w:val="252"/>
        </w:trPr>
        <w:tc>
          <w:tcPr>
            <w:tcW w:w="1106" w:type="dxa"/>
            <w:vMerge/>
            <w:tcBorders>
              <w:top w:val="nil"/>
              <w:left w:val="nil"/>
              <w:bottom w:val="single" w:sz="4" w:space="0" w:color="000000"/>
              <w:right w:val="single" w:sz="4" w:space="0" w:color="auto"/>
            </w:tcBorders>
            <w:vAlign w:val="center"/>
            <w:hideMark/>
          </w:tcPr>
          <w:p w14:paraId="2AAA8EC6" w14:textId="77777777" w:rsidR="00180A88" w:rsidRPr="00180A88" w:rsidRDefault="00180A88" w:rsidP="00180A88">
            <w:pPr>
              <w:rPr>
                <w:rFonts w:ascii="Calibri" w:eastAsia="Times New Roman" w:hAnsi="Calibri" w:cs="Calibri"/>
                <w:b/>
                <w:bCs/>
                <w:color w:val="000000"/>
                <w:sz w:val="24"/>
                <w:lang w:eastAsia="de-DE"/>
              </w:rPr>
            </w:pPr>
          </w:p>
        </w:tc>
        <w:tc>
          <w:tcPr>
            <w:tcW w:w="5071" w:type="dxa"/>
            <w:tcBorders>
              <w:top w:val="nil"/>
              <w:left w:val="nil"/>
              <w:bottom w:val="single" w:sz="4" w:space="0" w:color="auto"/>
              <w:right w:val="single" w:sz="4" w:space="0" w:color="auto"/>
            </w:tcBorders>
            <w:shd w:val="clear" w:color="000000" w:fill="FF0000"/>
            <w:noWrap/>
            <w:vAlign w:val="center"/>
            <w:hideMark/>
          </w:tcPr>
          <w:p w14:paraId="6C33FE65" w14:textId="77777777" w:rsidR="00180A88" w:rsidRPr="00180A88" w:rsidRDefault="00180A88" w:rsidP="00180A88">
            <w:pPr>
              <w:ind w:firstLineChars="200" w:firstLine="400"/>
              <w:jc w:val="right"/>
              <w:rPr>
                <w:rFonts w:ascii="Calibri" w:eastAsia="Times New Roman" w:hAnsi="Calibri" w:cs="Calibri"/>
                <w:color w:val="000000"/>
                <w:szCs w:val="20"/>
                <w:lang w:eastAsia="de-DE"/>
              </w:rPr>
            </w:pPr>
            <w:r w:rsidRPr="00180A88">
              <w:rPr>
                <w:rFonts w:ascii="Calibri" w:eastAsia="Times New Roman" w:hAnsi="Calibri" w:cs="Calibri"/>
                <w:color w:val="000000"/>
                <w:szCs w:val="20"/>
                <w:lang w:eastAsia="de-DE"/>
              </w:rPr>
              <w:t>Tanja Kahl</w:t>
            </w:r>
          </w:p>
        </w:tc>
        <w:tc>
          <w:tcPr>
            <w:tcW w:w="519" w:type="dxa"/>
            <w:tcBorders>
              <w:top w:val="nil"/>
              <w:left w:val="nil"/>
              <w:bottom w:val="nil"/>
              <w:right w:val="nil"/>
            </w:tcBorders>
            <w:shd w:val="clear" w:color="auto" w:fill="auto"/>
            <w:noWrap/>
            <w:vAlign w:val="center"/>
            <w:hideMark/>
          </w:tcPr>
          <w:p w14:paraId="21B358F0" w14:textId="77777777" w:rsidR="00180A88" w:rsidRPr="00180A88" w:rsidRDefault="00180A88" w:rsidP="00180A88">
            <w:pPr>
              <w:ind w:firstLineChars="200" w:firstLine="400"/>
              <w:jc w:val="right"/>
              <w:rPr>
                <w:rFonts w:ascii="Calibri" w:eastAsia="Times New Roman" w:hAnsi="Calibri" w:cs="Calibri"/>
                <w:color w:val="000000"/>
                <w:szCs w:val="20"/>
                <w:lang w:eastAsia="de-DE"/>
              </w:rPr>
            </w:pPr>
          </w:p>
        </w:tc>
        <w:tc>
          <w:tcPr>
            <w:tcW w:w="519" w:type="dxa"/>
            <w:vMerge/>
            <w:tcBorders>
              <w:top w:val="single" w:sz="4" w:space="0" w:color="auto"/>
              <w:left w:val="single" w:sz="4" w:space="0" w:color="auto"/>
              <w:bottom w:val="single" w:sz="4" w:space="0" w:color="000000"/>
              <w:right w:val="single" w:sz="4" w:space="0" w:color="auto"/>
            </w:tcBorders>
            <w:vAlign w:val="center"/>
            <w:hideMark/>
          </w:tcPr>
          <w:p w14:paraId="7867A68E" w14:textId="77777777" w:rsidR="00180A88" w:rsidRPr="00180A88" w:rsidRDefault="00180A88" w:rsidP="00180A88">
            <w:pPr>
              <w:rPr>
                <w:rFonts w:ascii="Calibri" w:eastAsia="Times New Roman" w:hAnsi="Calibri" w:cs="Calibri"/>
                <w:b/>
                <w:bCs/>
                <w:color w:val="000000"/>
                <w:sz w:val="24"/>
                <w:lang w:eastAsia="de-DE"/>
              </w:rPr>
            </w:pPr>
          </w:p>
        </w:tc>
        <w:tc>
          <w:tcPr>
            <w:tcW w:w="519" w:type="dxa"/>
            <w:tcBorders>
              <w:top w:val="nil"/>
              <w:left w:val="nil"/>
              <w:bottom w:val="nil"/>
              <w:right w:val="nil"/>
            </w:tcBorders>
            <w:shd w:val="clear" w:color="auto" w:fill="auto"/>
            <w:noWrap/>
            <w:vAlign w:val="center"/>
            <w:hideMark/>
          </w:tcPr>
          <w:p w14:paraId="3B6D9EB5" w14:textId="77777777" w:rsidR="00180A88" w:rsidRPr="00180A88" w:rsidRDefault="00180A88" w:rsidP="00180A88">
            <w:pPr>
              <w:jc w:val="center"/>
              <w:rPr>
                <w:rFonts w:ascii="Times New Roman" w:eastAsia="Times New Roman" w:hAnsi="Times New Roman"/>
                <w:szCs w:val="20"/>
                <w:lang w:eastAsia="de-DE"/>
              </w:rPr>
            </w:pPr>
          </w:p>
        </w:tc>
        <w:tc>
          <w:tcPr>
            <w:tcW w:w="488" w:type="dxa"/>
            <w:tcBorders>
              <w:top w:val="nil"/>
              <w:left w:val="nil"/>
              <w:bottom w:val="nil"/>
              <w:right w:val="nil"/>
            </w:tcBorders>
            <w:shd w:val="clear" w:color="auto" w:fill="auto"/>
            <w:noWrap/>
            <w:vAlign w:val="center"/>
            <w:hideMark/>
          </w:tcPr>
          <w:p w14:paraId="776E48D0" w14:textId="77777777" w:rsidR="00180A88" w:rsidRPr="00180A88" w:rsidRDefault="00180A88" w:rsidP="00180A88">
            <w:pPr>
              <w:jc w:val="center"/>
              <w:rPr>
                <w:rFonts w:ascii="Times New Roman" w:eastAsia="Times New Roman" w:hAnsi="Times New Roman"/>
                <w:szCs w:val="20"/>
                <w:lang w:eastAsia="de-DE"/>
              </w:rPr>
            </w:pPr>
          </w:p>
        </w:tc>
        <w:tc>
          <w:tcPr>
            <w:tcW w:w="488" w:type="dxa"/>
            <w:tcBorders>
              <w:top w:val="nil"/>
              <w:left w:val="nil"/>
              <w:bottom w:val="nil"/>
              <w:right w:val="nil"/>
            </w:tcBorders>
            <w:shd w:val="clear" w:color="auto" w:fill="auto"/>
            <w:noWrap/>
            <w:vAlign w:val="center"/>
            <w:hideMark/>
          </w:tcPr>
          <w:p w14:paraId="5CEC4334" w14:textId="77777777" w:rsidR="00180A88" w:rsidRPr="00180A88" w:rsidRDefault="00180A88" w:rsidP="00180A88">
            <w:pPr>
              <w:jc w:val="center"/>
              <w:rPr>
                <w:rFonts w:ascii="Times New Roman" w:eastAsia="Times New Roman" w:hAnsi="Times New Roman"/>
                <w:szCs w:val="20"/>
                <w:lang w:eastAsia="de-DE"/>
              </w:rPr>
            </w:pPr>
          </w:p>
        </w:tc>
        <w:tc>
          <w:tcPr>
            <w:tcW w:w="488" w:type="dxa"/>
            <w:tcBorders>
              <w:top w:val="nil"/>
              <w:left w:val="nil"/>
              <w:bottom w:val="nil"/>
              <w:right w:val="nil"/>
            </w:tcBorders>
            <w:shd w:val="clear" w:color="auto" w:fill="auto"/>
            <w:noWrap/>
            <w:vAlign w:val="center"/>
            <w:hideMark/>
          </w:tcPr>
          <w:p w14:paraId="6EDB149A" w14:textId="77777777" w:rsidR="00180A88" w:rsidRPr="00180A88" w:rsidRDefault="00180A88" w:rsidP="00180A88">
            <w:pPr>
              <w:jc w:val="center"/>
              <w:rPr>
                <w:rFonts w:ascii="Times New Roman" w:eastAsia="Times New Roman" w:hAnsi="Times New Roman"/>
                <w:szCs w:val="20"/>
                <w:lang w:eastAsia="de-DE"/>
              </w:rPr>
            </w:pPr>
          </w:p>
        </w:tc>
        <w:tc>
          <w:tcPr>
            <w:tcW w:w="578" w:type="dxa"/>
            <w:vMerge/>
            <w:tcBorders>
              <w:top w:val="nil"/>
              <w:left w:val="single" w:sz="4" w:space="0" w:color="auto"/>
              <w:bottom w:val="single" w:sz="4" w:space="0" w:color="000000"/>
              <w:right w:val="single" w:sz="4" w:space="0" w:color="auto"/>
            </w:tcBorders>
            <w:vAlign w:val="center"/>
            <w:hideMark/>
          </w:tcPr>
          <w:p w14:paraId="65B25BAB" w14:textId="77777777" w:rsidR="00180A88" w:rsidRPr="00180A88" w:rsidRDefault="00180A88" w:rsidP="00180A88">
            <w:pPr>
              <w:rPr>
                <w:rFonts w:ascii="Calibri" w:eastAsia="Times New Roman" w:hAnsi="Calibri" w:cs="Calibri"/>
                <w:color w:val="000000"/>
                <w:sz w:val="22"/>
                <w:szCs w:val="22"/>
                <w:lang w:eastAsia="de-DE"/>
              </w:rPr>
            </w:pPr>
          </w:p>
        </w:tc>
      </w:tr>
      <w:tr w:rsidR="00180A88" w:rsidRPr="00180A88" w14:paraId="12CA62C5" w14:textId="77777777" w:rsidTr="00207108">
        <w:trPr>
          <w:trHeight w:val="396"/>
        </w:trPr>
        <w:tc>
          <w:tcPr>
            <w:tcW w:w="1106" w:type="dxa"/>
            <w:vMerge w:val="restart"/>
            <w:tcBorders>
              <w:top w:val="nil"/>
              <w:left w:val="nil"/>
              <w:bottom w:val="single" w:sz="4" w:space="0" w:color="000000"/>
              <w:right w:val="single" w:sz="4" w:space="0" w:color="auto"/>
            </w:tcBorders>
            <w:shd w:val="clear" w:color="000000" w:fill="FF33CC"/>
            <w:noWrap/>
            <w:vAlign w:val="center"/>
            <w:hideMark/>
          </w:tcPr>
          <w:p w14:paraId="1B3D0151" w14:textId="77777777" w:rsidR="00180A88" w:rsidRPr="00180A88" w:rsidRDefault="00180A88" w:rsidP="00180A88">
            <w:pPr>
              <w:jc w:val="center"/>
              <w:rPr>
                <w:rFonts w:ascii="Calibri" w:eastAsia="Times New Roman" w:hAnsi="Calibri" w:cs="Calibri"/>
                <w:b/>
                <w:bCs/>
                <w:color w:val="000000"/>
                <w:sz w:val="24"/>
                <w:lang w:eastAsia="de-DE"/>
              </w:rPr>
            </w:pPr>
            <w:r w:rsidRPr="00180A88">
              <w:rPr>
                <w:rFonts w:ascii="Calibri" w:eastAsia="Times New Roman" w:hAnsi="Calibri" w:cs="Calibri"/>
                <w:b/>
                <w:bCs/>
                <w:color w:val="000000"/>
                <w:sz w:val="24"/>
                <w:lang w:eastAsia="de-DE"/>
              </w:rPr>
              <w:t>5</w:t>
            </w:r>
          </w:p>
        </w:tc>
        <w:tc>
          <w:tcPr>
            <w:tcW w:w="5071" w:type="dxa"/>
            <w:tcBorders>
              <w:top w:val="nil"/>
              <w:left w:val="nil"/>
              <w:bottom w:val="nil"/>
              <w:right w:val="single" w:sz="4" w:space="0" w:color="auto"/>
            </w:tcBorders>
            <w:shd w:val="clear" w:color="000000" w:fill="FF33CC"/>
            <w:noWrap/>
            <w:vAlign w:val="center"/>
            <w:hideMark/>
          </w:tcPr>
          <w:p w14:paraId="0E6831A8" w14:textId="77777777" w:rsidR="00180A88" w:rsidRPr="00180A88" w:rsidRDefault="00180A88" w:rsidP="00207108">
            <w:pPr>
              <w:ind w:left="384"/>
              <w:rPr>
                <w:rFonts w:ascii="Calibri" w:eastAsia="Times New Roman" w:hAnsi="Calibri" w:cs="Calibri"/>
                <w:b/>
                <w:bCs/>
                <w:color w:val="000000"/>
                <w:sz w:val="22"/>
                <w:szCs w:val="22"/>
                <w:lang w:eastAsia="de-DE"/>
              </w:rPr>
            </w:pPr>
            <w:r w:rsidRPr="00180A88">
              <w:rPr>
                <w:rFonts w:ascii="Calibri" w:eastAsia="Times New Roman" w:hAnsi="Calibri" w:cs="Calibri"/>
                <w:b/>
                <w:bCs/>
                <w:color w:val="000000"/>
                <w:sz w:val="22"/>
                <w:szCs w:val="22"/>
                <w:lang w:eastAsia="de-DE"/>
              </w:rPr>
              <w:t xml:space="preserve">Schmuck </w:t>
            </w:r>
            <w:proofErr w:type="gramStart"/>
            <w:r w:rsidRPr="00180A88">
              <w:rPr>
                <w:rFonts w:ascii="Calibri" w:eastAsia="Times New Roman" w:hAnsi="Calibri" w:cs="Calibri"/>
                <w:b/>
                <w:bCs/>
                <w:color w:val="000000"/>
                <w:sz w:val="22"/>
                <w:szCs w:val="22"/>
                <w:lang w:eastAsia="de-DE"/>
              </w:rPr>
              <w:t>-  Hohlkörper</w:t>
            </w:r>
            <w:proofErr w:type="gramEnd"/>
            <w:r w:rsidRPr="00180A88">
              <w:rPr>
                <w:rFonts w:ascii="Calibri" w:eastAsia="Times New Roman" w:hAnsi="Calibri" w:cs="Calibri"/>
                <w:b/>
                <w:bCs/>
                <w:color w:val="000000"/>
                <w:sz w:val="22"/>
                <w:szCs w:val="22"/>
                <w:lang w:eastAsia="de-DE"/>
              </w:rPr>
              <w:t>-Anhänger und Gliederkette</w:t>
            </w:r>
          </w:p>
        </w:tc>
        <w:tc>
          <w:tcPr>
            <w:tcW w:w="519" w:type="dxa"/>
            <w:tcBorders>
              <w:top w:val="nil"/>
              <w:left w:val="nil"/>
              <w:bottom w:val="nil"/>
              <w:right w:val="nil"/>
            </w:tcBorders>
            <w:shd w:val="clear" w:color="auto" w:fill="auto"/>
            <w:noWrap/>
            <w:vAlign w:val="center"/>
            <w:hideMark/>
          </w:tcPr>
          <w:p w14:paraId="4E45BA78" w14:textId="77777777" w:rsidR="00180A88" w:rsidRPr="00180A88" w:rsidRDefault="00180A88" w:rsidP="00180A88">
            <w:pPr>
              <w:ind w:firstLineChars="200" w:firstLine="442"/>
              <w:rPr>
                <w:rFonts w:ascii="Calibri" w:eastAsia="Times New Roman" w:hAnsi="Calibri" w:cs="Calibri"/>
                <w:b/>
                <w:bCs/>
                <w:color w:val="000000"/>
                <w:sz w:val="22"/>
                <w:szCs w:val="22"/>
                <w:lang w:eastAsia="de-DE"/>
              </w:rPr>
            </w:pPr>
          </w:p>
        </w:tc>
        <w:tc>
          <w:tcPr>
            <w:tcW w:w="519" w:type="dxa"/>
            <w:tcBorders>
              <w:top w:val="nil"/>
              <w:left w:val="nil"/>
              <w:bottom w:val="nil"/>
              <w:right w:val="nil"/>
            </w:tcBorders>
            <w:shd w:val="clear" w:color="auto" w:fill="auto"/>
            <w:noWrap/>
            <w:vAlign w:val="center"/>
            <w:hideMark/>
          </w:tcPr>
          <w:p w14:paraId="640F6F86" w14:textId="77777777" w:rsidR="00180A88" w:rsidRPr="00180A88" w:rsidRDefault="00180A88" w:rsidP="00180A88">
            <w:pPr>
              <w:jc w:val="center"/>
              <w:rPr>
                <w:rFonts w:ascii="Times New Roman" w:eastAsia="Times New Roman" w:hAnsi="Times New Roman"/>
                <w:szCs w:val="20"/>
                <w:lang w:eastAsia="de-DE"/>
              </w:rPr>
            </w:pPr>
          </w:p>
        </w:tc>
        <w:tc>
          <w:tcPr>
            <w:tcW w:w="519" w:type="dxa"/>
            <w:vMerge w:val="restart"/>
            <w:tcBorders>
              <w:top w:val="single" w:sz="4" w:space="0" w:color="auto"/>
              <w:left w:val="single" w:sz="4" w:space="0" w:color="auto"/>
              <w:bottom w:val="single" w:sz="4" w:space="0" w:color="000000"/>
              <w:right w:val="single" w:sz="4" w:space="0" w:color="auto"/>
            </w:tcBorders>
            <w:shd w:val="clear" w:color="000000" w:fill="FF33CC"/>
            <w:noWrap/>
            <w:vAlign w:val="center"/>
            <w:hideMark/>
          </w:tcPr>
          <w:p w14:paraId="3F365107" w14:textId="77777777" w:rsidR="00180A88" w:rsidRPr="00180A88" w:rsidRDefault="00180A88" w:rsidP="00180A88">
            <w:pPr>
              <w:jc w:val="center"/>
              <w:rPr>
                <w:rFonts w:ascii="Calibri" w:eastAsia="Times New Roman" w:hAnsi="Calibri" w:cs="Calibri"/>
                <w:b/>
                <w:bCs/>
                <w:color w:val="000000"/>
                <w:sz w:val="24"/>
                <w:lang w:eastAsia="de-DE"/>
              </w:rPr>
            </w:pPr>
            <w:r w:rsidRPr="00180A88">
              <w:rPr>
                <w:rFonts w:ascii="Calibri" w:eastAsia="Times New Roman" w:hAnsi="Calibri" w:cs="Calibri"/>
                <w:b/>
                <w:bCs/>
                <w:color w:val="000000"/>
                <w:sz w:val="24"/>
                <w:lang w:eastAsia="de-DE"/>
              </w:rPr>
              <w:t>70,-</w:t>
            </w:r>
          </w:p>
        </w:tc>
        <w:tc>
          <w:tcPr>
            <w:tcW w:w="488" w:type="dxa"/>
            <w:tcBorders>
              <w:top w:val="nil"/>
              <w:left w:val="nil"/>
              <w:bottom w:val="nil"/>
              <w:right w:val="nil"/>
            </w:tcBorders>
            <w:shd w:val="clear" w:color="auto" w:fill="auto"/>
            <w:noWrap/>
            <w:vAlign w:val="center"/>
            <w:hideMark/>
          </w:tcPr>
          <w:p w14:paraId="21CF6238" w14:textId="77777777" w:rsidR="00180A88" w:rsidRPr="00180A88" w:rsidRDefault="00180A88" w:rsidP="00180A88">
            <w:pPr>
              <w:jc w:val="center"/>
              <w:rPr>
                <w:rFonts w:ascii="Calibri" w:eastAsia="Times New Roman" w:hAnsi="Calibri" w:cs="Calibri"/>
                <w:b/>
                <w:bCs/>
                <w:color w:val="000000"/>
                <w:sz w:val="24"/>
                <w:lang w:eastAsia="de-DE"/>
              </w:rPr>
            </w:pPr>
          </w:p>
        </w:tc>
        <w:tc>
          <w:tcPr>
            <w:tcW w:w="488" w:type="dxa"/>
            <w:tcBorders>
              <w:top w:val="nil"/>
              <w:left w:val="nil"/>
              <w:bottom w:val="nil"/>
              <w:right w:val="nil"/>
            </w:tcBorders>
            <w:shd w:val="clear" w:color="auto" w:fill="auto"/>
            <w:noWrap/>
            <w:vAlign w:val="center"/>
            <w:hideMark/>
          </w:tcPr>
          <w:p w14:paraId="2BF7CEAB" w14:textId="77777777" w:rsidR="00180A88" w:rsidRPr="00180A88" w:rsidRDefault="00180A88" w:rsidP="00180A88">
            <w:pPr>
              <w:jc w:val="center"/>
              <w:rPr>
                <w:rFonts w:ascii="Times New Roman" w:eastAsia="Times New Roman" w:hAnsi="Times New Roman"/>
                <w:szCs w:val="20"/>
                <w:lang w:eastAsia="de-DE"/>
              </w:rPr>
            </w:pPr>
          </w:p>
        </w:tc>
        <w:tc>
          <w:tcPr>
            <w:tcW w:w="488" w:type="dxa"/>
            <w:tcBorders>
              <w:top w:val="nil"/>
              <w:left w:val="nil"/>
              <w:bottom w:val="nil"/>
              <w:right w:val="nil"/>
            </w:tcBorders>
            <w:shd w:val="clear" w:color="auto" w:fill="auto"/>
            <w:noWrap/>
            <w:vAlign w:val="center"/>
            <w:hideMark/>
          </w:tcPr>
          <w:p w14:paraId="5CC0452B" w14:textId="77777777" w:rsidR="00180A88" w:rsidRPr="00180A88" w:rsidRDefault="00180A88" w:rsidP="00180A88">
            <w:pPr>
              <w:jc w:val="center"/>
              <w:rPr>
                <w:rFonts w:ascii="Times New Roman" w:eastAsia="Times New Roman" w:hAnsi="Times New Roman"/>
                <w:szCs w:val="20"/>
                <w:lang w:eastAsia="de-DE"/>
              </w:rPr>
            </w:pPr>
          </w:p>
        </w:tc>
        <w:tc>
          <w:tcPr>
            <w:tcW w:w="57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72A74A9" w14:textId="77777777" w:rsidR="00180A88" w:rsidRPr="00180A88" w:rsidRDefault="00180A88" w:rsidP="00180A88">
            <w:pPr>
              <w:jc w:val="center"/>
              <w:rPr>
                <w:rFonts w:ascii="Calibri" w:eastAsia="Times New Roman" w:hAnsi="Calibri" w:cs="Calibri"/>
                <w:color w:val="000000"/>
                <w:sz w:val="22"/>
                <w:szCs w:val="22"/>
                <w:lang w:eastAsia="de-DE"/>
              </w:rPr>
            </w:pPr>
            <w:r w:rsidRPr="00180A88">
              <w:rPr>
                <w:rFonts w:ascii="Calibri" w:eastAsia="Times New Roman" w:hAnsi="Calibri" w:cs="Calibri"/>
                <w:color w:val="000000"/>
                <w:sz w:val="22"/>
                <w:szCs w:val="22"/>
                <w:lang w:eastAsia="de-DE"/>
              </w:rPr>
              <w:t> </w:t>
            </w:r>
          </w:p>
        </w:tc>
      </w:tr>
      <w:tr w:rsidR="00180A88" w:rsidRPr="00180A88" w14:paraId="4AA002B3" w14:textId="77777777" w:rsidTr="00207108">
        <w:trPr>
          <w:trHeight w:val="252"/>
        </w:trPr>
        <w:tc>
          <w:tcPr>
            <w:tcW w:w="1106" w:type="dxa"/>
            <w:vMerge/>
            <w:tcBorders>
              <w:top w:val="nil"/>
              <w:left w:val="nil"/>
              <w:bottom w:val="single" w:sz="4" w:space="0" w:color="000000"/>
              <w:right w:val="single" w:sz="4" w:space="0" w:color="auto"/>
            </w:tcBorders>
            <w:vAlign w:val="center"/>
            <w:hideMark/>
          </w:tcPr>
          <w:p w14:paraId="793BDE34" w14:textId="77777777" w:rsidR="00180A88" w:rsidRPr="00180A88" w:rsidRDefault="00180A88" w:rsidP="00180A88">
            <w:pPr>
              <w:rPr>
                <w:rFonts w:ascii="Calibri" w:eastAsia="Times New Roman" w:hAnsi="Calibri" w:cs="Calibri"/>
                <w:b/>
                <w:bCs/>
                <w:color w:val="000000"/>
                <w:sz w:val="24"/>
                <w:lang w:eastAsia="de-DE"/>
              </w:rPr>
            </w:pPr>
          </w:p>
        </w:tc>
        <w:tc>
          <w:tcPr>
            <w:tcW w:w="5071" w:type="dxa"/>
            <w:tcBorders>
              <w:top w:val="nil"/>
              <w:left w:val="nil"/>
              <w:bottom w:val="single" w:sz="4" w:space="0" w:color="auto"/>
              <w:right w:val="single" w:sz="4" w:space="0" w:color="auto"/>
            </w:tcBorders>
            <w:shd w:val="clear" w:color="000000" w:fill="FF33CC"/>
            <w:noWrap/>
            <w:vAlign w:val="center"/>
            <w:hideMark/>
          </w:tcPr>
          <w:p w14:paraId="08C86B67" w14:textId="77777777" w:rsidR="00180A88" w:rsidRPr="00180A88" w:rsidRDefault="00180A88" w:rsidP="00180A88">
            <w:pPr>
              <w:ind w:firstLineChars="200" w:firstLine="400"/>
              <w:jc w:val="right"/>
              <w:rPr>
                <w:rFonts w:ascii="Calibri" w:eastAsia="Times New Roman" w:hAnsi="Calibri" w:cs="Calibri"/>
                <w:color w:val="000000"/>
                <w:szCs w:val="20"/>
                <w:lang w:eastAsia="de-DE"/>
              </w:rPr>
            </w:pPr>
            <w:r w:rsidRPr="00180A88">
              <w:rPr>
                <w:rFonts w:ascii="Calibri" w:eastAsia="Times New Roman" w:hAnsi="Calibri" w:cs="Calibri"/>
                <w:color w:val="000000"/>
                <w:szCs w:val="20"/>
                <w:lang w:eastAsia="de-DE"/>
              </w:rPr>
              <w:t>Tanja Kahl</w:t>
            </w:r>
          </w:p>
        </w:tc>
        <w:tc>
          <w:tcPr>
            <w:tcW w:w="519" w:type="dxa"/>
            <w:tcBorders>
              <w:top w:val="nil"/>
              <w:left w:val="nil"/>
              <w:bottom w:val="nil"/>
              <w:right w:val="nil"/>
            </w:tcBorders>
            <w:shd w:val="clear" w:color="auto" w:fill="auto"/>
            <w:noWrap/>
            <w:vAlign w:val="center"/>
            <w:hideMark/>
          </w:tcPr>
          <w:p w14:paraId="0BCD014C" w14:textId="77777777" w:rsidR="00180A88" w:rsidRPr="00180A88" w:rsidRDefault="00180A88" w:rsidP="00180A88">
            <w:pPr>
              <w:ind w:firstLineChars="200" w:firstLine="400"/>
              <w:jc w:val="right"/>
              <w:rPr>
                <w:rFonts w:ascii="Calibri" w:eastAsia="Times New Roman" w:hAnsi="Calibri" w:cs="Calibri"/>
                <w:color w:val="000000"/>
                <w:szCs w:val="20"/>
                <w:lang w:eastAsia="de-DE"/>
              </w:rPr>
            </w:pPr>
          </w:p>
        </w:tc>
        <w:tc>
          <w:tcPr>
            <w:tcW w:w="519" w:type="dxa"/>
            <w:tcBorders>
              <w:top w:val="nil"/>
              <w:left w:val="nil"/>
              <w:bottom w:val="nil"/>
              <w:right w:val="nil"/>
            </w:tcBorders>
            <w:shd w:val="clear" w:color="auto" w:fill="auto"/>
            <w:noWrap/>
            <w:vAlign w:val="center"/>
            <w:hideMark/>
          </w:tcPr>
          <w:p w14:paraId="52B780E6" w14:textId="77777777" w:rsidR="00180A88" w:rsidRPr="00180A88" w:rsidRDefault="00180A88" w:rsidP="00180A88">
            <w:pPr>
              <w:jc w:val="center"/>
              <w:rPr>
                <w:rFonts w:ascii="Times New Roman" w:eastAsia="Times New Roman" w:hAnsi="Times New Roman"/>
                <w:szCs w:val="20"/>
                <w:lang w:eastAsia="de-DE"/>
              </w:rPr>
            </w:pPr>
          </w:p>
        </w:tc>
        <w:tc>
          <w:tcPr>
            <w:tcW w:w="519" w:type="dxa"/>
            <w:vMerge/>
            <w:tcBorders>
              <w:top w:val="single" w:sz="4" w:space="0" w:color="auto"/>
              <w:left w:val="single" w:sz="4" w:space="0" w:color="auto"/>
              <w:bottom w:val="single" w:sz="4" w:space="0" w:color="000000"/>
              <w:right w:val="single" w:sz="4" w:space="0" w:color="auto"/>
            </w:tcBorders>
            <w:vAlign w:val="center"/>
            <w:hideMark/>
          </w:tcPr>
          <w:p w14:paraId="64D8CB8C" w14:textId="77777777" w:rsidR="00180A88" w:rsidRPr="00180A88" w:rsidRDefault="00180A88" w:rsidP="00180A88">
            <w:pPr>
              <w:rPr>
                <w:rFonts w:ascii="Calibri" w:eastAsia="Times New Roman" w:hAnsi="Calibri" w:cs="Calibri"/>
                <w:b/>
                <w:bCs/>
                <w:color w:val="000000"/>
                <w:sz w:val="24"/>
                <w:lang w:eastAsia="de-DE"/>
              </w:rPr>
            </w:pPr>
          </w:p>
        </w:tc>
        <w:tc>
          <w:tcPr>
            <w:tcW w:w="488" w:type="dxa"/>
            <w:tcBorders>
              <w:top w:val="nil"/>
              <w:left w:val="nil"/>
              <w:bottom w:val="nil"/>
              <w:right w:val="nil"/>
            </w:tcBorders>
            <w:shd w:val="clear" w:color="auto" w:fill="auto"/>
            <w:noWrap/>
            <w:vAlign w:val="center"/>
            <w:hideMark/>
          </w:tcPr>
          <w:p w14:paraId="6C05AB73" w14:textId="77777777" w:rsidR="00180A88" w:rsidRPr="00180A88" w:rsidRDefault="00180A88" w:rsidP="00180A88">
            <w:pPr>
              <w:jc w:val="center"/>
              <w:rPr>
                <w:rFonts w:ascii="Times New Roman" w:eastAsia="Times New Roman" w:hAnsi="Times New Roman"/>
                <w:szCs w:val="20"/>
                <w:lang w:eastAsia="de-DE"/>
              </w:rPr>
            </w:pPr>
          </w:p>
        </w:tc>
        <w:tc>
          <w:tcPr>
            <w:tcW w:w="488" w:type="dxa"/>
            <w:tcBorders>
              <w:top w:val="nil"/>
              <w:left w:val="nil"/>
              <w:bottom w:val="nil"/>
              <w:right w:val="nil"/>
            </w:tcBorders>
            <w:shd w:val="clear" w:color="auto" w:fill="auto"/>
            <w:noWrap/>
            <w:vAlign w:val="center"/>
            <w:hideMark/>
          </w:tcPr>
          <w:p w14:paraId="308F42B4" w14:textId="77777777" w:rsidR="00180A88" w:rsidRPr="00180A88" w:rsidRDefault="00180A88" w:rsidP="00180A88">
            <w:pPr>
              <w:jc w:val="center"/>
              <w:rPr>
                <w:rFonts w:ascii="Times New Roman" w:eastAsia="Times New Roman" w:hAnsi="Times New Roman"/>
                <w:szCs w:val="20"/>
                <w:lang w:eastAsia="de-DE"/>
              </w:rPr>
            </w:pPr>
          </w:p>
        </w:tc>
        <w:tc>
          <w:tcPr>
            <w:tcW w:w="488" w:type="dxa"/>
            <w:tcBorders>
              <w:top w:val="nil"/>
              <w:left w:val="nil"/>
              <w:bottom w:val="nil"/>
              <w:right w:val="nil"/>
            </w:tcBorders>
            <w:shd w:val="clear" w:color="auto" w:fill="auto"/>
            <w:noWrap/>
            <w:vAlign w:val="center"/>
            <w:hideMark/>
          </w:tcPr>
          <w:p w14:paraId="02FECAD6" w14:textId="77777777" w:rsidR="00180A88" w:rsidRPr="00180A88" w:rsidRDefault="00180A88" w:rsidP="00180A88">
            <w:pPr>
              <w:jc w:val="center"/>
              <w:rPr>
                <w:rFonts w:ascii="Times New Roman" w:eastAsia="Times New Roman" w:hAnsi="Times New Roman"/>
                <w:szCs w:val="20"/>
                <w:lang w:eastAsia="de-DE"/>
              </w:rPr>
            </w:pPr>
          </w:p>
        </w:tc>
        <w:tc>
          <w:tcPr>
            <w:tcW w:w="578" w:type="dxa"/>
            <w:vMerge/>
            <w:tcBorders>
              <w:top w:val="nil"/>
              <w:left w:val="single" w:sz="4" w:space="0" w:color="auto"/>
              <w:bottom w:val="single" w:sz="4" w:space="0" w:color="000000"/>
              <w:right w:val="single" w:sz="4" w:space="0" w:color="auto"/>
            </w:tcBorders>
            <w:vAlign w:val="center"/>
            <w:hideMark/>
          </w:tcPr>
          <w:p w14:paraId="03B8263F" w14:textId="77777777" w:rsidR="00180A88" w:rsidRPr="00180A88" w:rsidRDefault="00180A88" w:rsidP="00180A88">
            <w:pPr>
              <w:rPr>
                <w:rFonts w:ascii="Calibri" w:eastAsia="Times New Roman" w:hAnsi="Calibri" w:cs="Calibri"/>
                <w:color w:val="000000"/>
                <w:sz w:val="22"/>
                <w:szCs w:val="22"/>
                <w:lang w:eastAsia="de-DE"/>
              </w:rPr>
            </w:pPr>
          </w:p>
        </w:tc>
      </w:tr>
      <w:tr w:rsidR="00180A88" w:rsidRPr="00180A88" w14:paraId="4EB7AA63" w14:textId="77777777" w:rsidTr="00207108">
        <w:trPr>
          <w:trHeight w:val="396"/>
        </w:trPr>
        <w:tc>
          <w:tcPr>
            <w:tcW w:w="1106" w:type="dxa"/>
            <w:vMerge w:val="restart"/>
            <w:tcBorders>
              <w:top w:val="nil"/>
              <w:left w:val="nil"/>
              <w:bottom w:val="single" w:sz="4" w:space="0" w:color="000000"/>
              <w:right w:val="single" w:sz="4" w:space="0" w:color="auto"/>
            </w:tcBorders>
            <w:shd w:val="clear" w:color="000000" w:fill="33CCCC"/>
            <w:noWrap/>
            <w:vAlign w:val="center"/>
            <w:hideMark/>
          </w:tcPr>
          <w:p w14:paraId="632A1D06" w14:textId="77777777" w:rsidR="00180A88" w:rsidRPr="00180A88" w:rsidRDefault="00180A88" w:rsidP="00180A88">
            <w:pPr>
              <w:jc w:val="center"/>
              <w:rPr>
                <w:rFonts w:ascii="Calibri" w:eastAsia="Times New Roman" w:hAnsi="Calibri" w:cs="Calibri"/>
                <w:b/>
                <w:bCs/>
                <w:color w:val="000000"/>
                <w:sz w:val="24"/>
                <w:lang w:eastAsia="de-DE"/>
              </w:rPr>
            </w:pPr>
            <w:r w:rsidRPr="00180A88">
              <w:rPr>
                <w:rFonts w:ascii="Calibri" w:eastAsia="Times New Roman" w:hAnsi="Calibri" w:cs="Calibri"/>
                <w:b/>
                <w:bCs/>
                <w:color w:val="000000"/>
                <w:sz w:val="24"/>
                <w:lang w:eastAsia="de-DE"/>
              </w:rPr>
              <w:t>9</w:t>
            </w:r>
          </w:p>
        </w:tc>
        <w:tc>
          <w:tcPr>
            <w:tcW w:w="5071" w:type="dxa"/>
            <w:tcBorders>
              <w:top w:val="nil"/>
              <w:left w:val="nil"/>
              <w:bottom w:val="nil"/>
              <w:right w:val="single" w:sz="4" w:space="0" w:color="auto"/>
            </w:tcBorders>
            <w:shd w:val="clear" w:color="000000" w:fill="33CCCC"/>
            <w:noWrap/>
            <w:vAlign w:val="center"/>
            <w:hideMark/>
          </w:tcPr>
          <w:p w14:paraId="61A8609F" w14:textId="77777777" w:rsidR="00180A88" w:rsidRPr="00180A88" w:rsidRDefault="00180A88" w:rsidP="00180A88">
            <w:pPr>
              <w:ind w:firstLineChars="200" w:firstLine="442"/>
              <w:rPr>
                <w:rFonts w:ascii="Calibri" w:eastAsia="Times New Roman" w:hAnsi="Calibri" w:cs="Calibri"/>
                <w:b/>
                <w:bCs/>
                <w:color w:val="000000"/>
                <w:sz w:val="22"/>
                <w:szCs w:val="22"/>
                <w:lang w:eastAsia="de-DE"/>
              </w:rPr>
            </w:pPr>
            <w:r w:rsidRPr="00180A88">
              <w:rPr>
                <w:rFonts w:ascii="Calibri" w:eastAsia="Times New Roman" w:hAnsi="Calibri" w:cs="Calibri"/>
                <w:b/>
                <w:bCs/>
                <w:color w:val="000000"/>
                <w:sz w:val="22"/>
                <w:szCs w:val="22"/>
                <w:lang w:eastAsia="de-DE"/>
              </w:rPr>
              <w:t>Ein Strauß von mir für mich</w:t>
            </w:r>
          </w:p>
        </w:tc>
        <w:tc>
          <w:tcPr>
            <w:tcW w:w="519" w:type="dxa"/>
            <w:tcBorders>
              <w:top w:val="nil"/>
              <w:left w:val="nil"/>
              <w:bottom w:val="nil"/>
              <w:right w:val="nil"/>
            </w:tcBorders>
            <w:shd w:val="clear" w:color="auto" w:fill="auto"/>
            <w:noWrap/>
            <w:vAlign w:val="center"/>
            <w:hideMark/>
          </w:tcPr>
          <w:p w14:paraId="138F8DC1" w14:textId="77777777" w:rsidR="00180A88" w:rsidRPr="00180A88" w:rsidRDefault="00180A88" w:rsidP="00180A88">
            <w:pPr>
              <w:ind w:firstLineChars="200" w:firstLine="442"/>
              <w:rPr>
                <w:rFonts w:ascii="Calibri" w:eastAsia="Times New Roman" w:hAnsi="Calibri" w:cs="Calibri"/>
                <w:b/>
                <w:bCs/>
                <w:color w:val="000000"/>
                <w:sz w:val="22"/>
                <w:szCs w:val="22"/>
                <w:lang w:eastAsia="de-DE"/>
              </w:rPr>
            </w:pPr>
          </w:p>
        </w:tc>
        <w:tc>
          <w:tcPr>
            <w:tcW w:w="519" w:type="dxa"/>
            <w:tcBorders>
              <w:top w:val="nil"/>
              <w:left w:val="nil"/>
              <w:bottom w:val="nil"/>
              <w:right w:val="nil"/>
            </w:tcBorders>
            <w:shd w:val="clear" w:color="auto" w:fill="auto"/>
            <w:noWrap/>
            <w:vAlign w:val="center"/>
            <w:hideMark/>
          </w:tcPr>
          <w:p w14:paraId="053DDE5D" w14:textId="77777777" w:rsidR="00180A88" w:rsidRPr="00180A88" w:rsidRDefault="00180A88" w:rsidP="00180A88">
            <w:pPr>
              <w:jc w:val="center"/>
              <w:rPr>
                <w:rFonts w:ascii="Times New Roman" w:eastAsia="Times New Roman" w:hAnsi="Times New Roman"/>
                <w:szCs w:val="20"/>
                <w:lang w:eastAsia="de-DE"/>
              </w:rPr>
            </w:pPr>
          </w:p>
        </w:tc>
        <w:tc>
          <w:tcPr>
            <w:tcW w:w="519" w:type="dxa"/>
            <w:tcBorders>
              <w:top w:val="nil"/>
              <w:left w:val="nil"/>
              <w:bottom w:val="nil"/>
              <w:right w:val="nil"/>
            </w:tcBorders>
            <w:shd w:val="clear" w:color="auto" w:fill="auto"/>
            <w:noWrap/>
            <w:vAlign w:val="center"/>
            <w:hideMark/>
          </w:tcPr>
          <w:p w14:paraId="31884092" w14:textId="77777777" w:rsidR="00180A88" w:rsidRPr="00180A88" w:rsidRDefault="00180A88" w:rsidP="00180A88">
            <w:pPr>
              <w:jc w:val="center"/>
              <w:rPr>
                <w:rFonts w:ascii="Times New Roman" w:eastAsia="Times New Roman" w:hAnsi="Times New Roman"/>
                <w:szCs w:val="20"/>
                <w:lang w:eastAsia="de-DE"/>
              </w:rPr>
            </w:pPr>
          </w:p>
        </w:tc>
        <w:tc>
          <w:tcPr>
            <w:tcW w:w="1464" w:type="dxa"/>
            <w:gridSpan w:val="3"/>
            <w:vMerge w:val="restart"/>
            <w:tcBorders>
              <w:top w:val="single" w:sz="4" w:space="0" w:color="auto"/>
              <w:left w:val="single" w:sz="4" w:space="0" w:color="auto"/>
              <w:bottom w:val="single" w:sz="4" w:space="0" w:color="000000"/>
              <w:right w:val="nil"/>
            </w:tcBorders>
            <w:shd w:val="clear" w:color="000000" w:fill="33CCCC"/>
            <w:noWrap/>
            <w:vAlign w:val="center"/>
            <w:hideMark/>
          </w:tcPr>
          <w:p w14:paraId="5321F003" w14:textId="77777777" w:rsidR="00180A88" w:rsidRPr="00180A88" w:rsidRDefault="00180A88" w:rsidP="00180A88">
            <w:pPr>
              <w:jc w:val="center"/>
              <w:rPr>
                <w:rFonts w:ascii="Calibri" w:eastAsia="Times New Roman" w:hAnsi="Calibri" w:cs="Calibri"/>
                <w:b/>
                <w:bCs/>
                <w:color w:val="000000"/>
                <w:sz w:val="24"/>
                <w:lang w:eastAsia="de-DE"/>
              </w:rPr>
            </w:pPr>
            <w:r w:rsidRPr="00180A88">
              <w:rPr>
                <w:rFonts w:ascii="Calibri" w:eastAsia="Times New Roman" w:hAnsi="Calibri" w:cs="Calibri"/>
                <w:b/>
                <w:bCs/>
                <w:color w:val="000000"/>
                <w:sz w:val="24"/>
                <w:lang w:eastAsia="de-DE"/>
              </w:rPr>
              <w:t>210,-</w:t>
            </w:r>
          </w:p>
        </w:tc>
        <w:tc>
          <w:tcPr>
            <w:tcW w:w="57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8018E29" w14:textId="77777777" w:rsidR="00180A88" w:rsidRPr="00180A88" w:rsidRDefault="00180A88" w:rsidP="00180A88">
            <w:pPr>
              <w:jc w:val="center"/>
              <w:rPr>
                <w:rFonts w:ascii="Calibri" w:eastAsia="Times New Roman" w:hAnsi="Calibri" w:cs="Calibri"/>
                <w:color w:val="000000"/>
                <w:sz w:val="22"/>
                <w:szCs w:val="22"/>
                <w:lang w:eastAsia="de-DE"/>
              </w:rPr>
            </w:pPr>
            <w:r w:rsidRPr="00180A88">
              <w:rPr>
                <w:rFonts w:ascii="Calibri" w:eastAsia="Times New Roman" w:hAnsi="Calibri" w:cs="Calibri"/>
                <w:color w:val="000000"/>
                <w:sz w:val="22"/>
                <w:szCs w:val="22"/>
                <w:lang w:eastAsia="de-DE"/>
              </w:rPr>
              <w:t> </w:t>
            </w:r>
          </w:p>
        </w:tc>
      </w:tr>
      <w:tr w:rsidR="00180A88" w:rsidRPr="00180A88" w14:paraId="66A44030" w14:textId="77777777" w:rsidTr="00207108">
        <w:trPr>
          <w:trHeight w:val="252"/>
        </w:trPr>
        <w:tc>
          <w:tcPr>
            <w:tcW w:w="1106" w:type="dxa"/>
            <w:vMerge/>
            <w:tcBorders>
              <w:top w:val="nil"/>
              <w:left w:val="nil"/>
              <w:bottom w:val="single" w:sz="4" w:space="0" w:color="000000"/>
              <w:right w:val="single" w:sz="4" w:space="0" w:color="auto"/>
            </w:tcBorders>
            <w:vAlign w:val="center"/>
            <w:hideMark/>
          </w:tcPr>
          <w:p w14:paraId="77107C97" w14:textId="77777777" w:rsidR="00180A88" w:rsidRPr="00180A88" w:rsidRDefault="00180A88" w:rsidP="00180A88">
            <w:pPr>
              <w:rPr>
                <w:rFonts w:ascii="Calibri" w:eastAsia="Times New Roman" w:hAnsi="Calibri" w:cs="Calibri"/>
                <w:b/>
                <w:bCs/>
                <w:color w:val="000000"/>
                <w:sz w:val="24"/>
                <w:lang w:eastAsia="de-DE"/>
              </w:rPr>
            </w:pPr>
          </w:p>
        </w:tc>
        <w:tc>
          <w:tcPr>
            <w:tcW w:w="5071" w:type="dxa"/>
            <w:tcBorders>
              <w:top w:val="nil"/>
              <w:left w:val="nil"/>
              <w:bottom w:val="single" w:sz="4" w:space="0" w:color="auto"/>
              <w:right w:val="single" w:sz="4" w:space="0" w:color="auto"/>
            </w:tcBorders>
            <w:shd w:val="clear" w:color="000000" w:fill="33CCCC"/>
            <w:noWrap/>
            <w:vAlign w:val="center"/>
            <w:hideMark/>
          </w:tcPr>
          <w:p w14:paraId="4E88AAE2" w14:textId="77777777" w:rsidR="00180A88" w:rsidRPr="00180A88" w:rsidRDefault="00180A88" w:rsidP="00180A88">
            <w:pPr>
              <w:ind w:firstLineChars="200" w:firstLine="400"/>
              <w:jc w:val="right"/>
              <w:rPr>
                <w:rFonts w:ascii="Calibri" w:eastAsia="Times New Roman" w:hAnsi="Calibri" w:cs="Calibri"/>
                <w:color w:val="000000"/>
                <w:szCs w:val="20"/>
                <w:lang w:eastAsia="de-DE"/>
              </w:rPr>
            </w:pPr>
            <w:r w:rsidRPr="00180A88">
              <w:rPr>
                <w:rFonts w:ascii="Calibri" w:eastAsia="Times New Roman" w:hAnsi="Calibri" w:cs="Calibri"/>
                <w:color w:val="000000"/>
                <w:szCs w:val="20"/>
                <w:lang w:eastAsia="de-DE"/>
              </w:rPr>
              <w:t xml:space="preserve">Barbara </w:t>
            </w:r>
            <w:proofErr w:type="spellStart"/>
            <w:r w:rsidRPr="00180A88">
              <w:rPr>
                <w:rFonts w:ascii="Calibri" w:eastAsia="Times New Roman" w:hAnsi="Calibri" w:cs="Calibri"/>
                <w:color w:val="000000"/>
                <w:szCs w:val="20"/>
                <w:lang w:eastAsia="de-DE"/>
              </w:rPr>
              <w:t>Westerath</w:t>
            </w:r>
            <w:proofErr w:type="spellEnd"/>
          </w:p>
        </w:tc>
        <w:tc>
          <w:tcPr>
            <w:tcW w:w="519" w:type="dxa"/>
            <w:tcBorders>
              <w:top w:val="nil"/>
              <w:left w:val="nil"/>
              <w:bottom w:val="nil"/>
              <w:right w:val="nil"/>
            </w:tcBorders>
            <w:shd w:val="clear" w:color="auto" w:fill="auto"/>
            <w:noWrap/>
            <w:vAlign w:val="center"/>
            <w:hideMark/>
          </w:tcPr>
          <w:p w14:paraId="6C108E05" w14:textId="77777777" w:rsidR="00180A88" w:rsidRPr="00180A88" w:rsidRDefault="00180A88" w:rsidP="00180A88">
            <w:pPr>
              <w:ind w:firstLineChars="200" w:firstLine="400"/>
              <w:jc w:val="right"/>
              <w:rPr>
                <w:rFonts w:ascii="Calibri" w:eastAsia="Times New Roman" w:hAnsi="Calibri" w:cs="Calibri"/>
                <w:color w:val="000000"/>
                <w:szCs w:val="20"/>
                <w:lang w:eastAsia="de-DE"/>
              </w:rPr>
            </w:pPr>
          </w:p>
        </w:tc>
        <w:tc>
          <w:tcPr>
            <w:tcW w:w="519" w:type="dxa"/>
            <w:tcBorders>
              <w:top w:val="nil"/>
              <w:left w:val="nil"/>
              <w:bottom w:val="nil"/>
              <w:right w:val="nil"/>
            </w:tcBorders>
            <w:shd w:val="clear" w:color="auto" w:fill="auto"/>
            <w:noWrap/>
            <w:vAlign w:val="center"/>
            <w:hideMark/>
          </w:tcPr>
          <w:p w14:paraId="52254190" w14:textId="77777777" w:rsidR="00180A88" w:rsidRPr="00180A88" w:rsidRDefault="00180A88" w:rsidP="00180A88">
            <w:pPr>
              <w:jc w:val="center"/>
              <w:rPr>
                <w:rFonts w:ascii="Times New Roman" w:eastAsia="Times New Roman" w:hAnsi="Times New Roman"/>
                <w:szCs w:val="20"/>
                <w:lang w:eastAsia="de-DE"/>
              </w:rPr>
            </w:pPr>
          </w:p>
        </w:tc>
        <w:tc>
          <w:tcPr>
            <w:tcW w:w="519" w:type="dxa"/>
            <w:tcBorders>
              <w:top w:val="nil"/>
              <w:left w:val="nil"/>
              <w:bottom w:val="nil"/>
              <w:right w:val="nil"/>
            </w:tcBorders>
            <w:shd w:val="clear" w:color="auto" w:fill="auto"/>
            <w:noWrap/>
            <w:vAlign w:val="center"/>
            <w:hideMark/>
          </w:tcPr>
          <w:p w14:paraId="7A5112F1" w14:textId="77777777" w:rsidR="00180A88" w:rsidRPr="00180A88" w:rsidRDefault="00180A88" w:rsidP="00180A88">
            <w:pPr>
              <w:jc w:val="center"/>
              <w:rPr>
                <w:rFonts w:ascii="Times New Roman" w:eastAsia="Times New Roman" w:hAnsi="Times New Roman"/>
                <w:szCs w:val="20"/>
                <w:lang w:eastAsia="de-DE"/>
              </w:rPr>
            </w:pPr>
          </w:p>
        </w:tc>
        <w:tc>
          <w:tcPr>
            <w:tcW w:w="1464" w:type="dxa"/>
            <w:gridSpan w:val="3"/>
            <w:vMerge/>
            <w:tcBorders>
              <w:top w:val="nil"/>
              <w:left w:val="nil"/>
              <w:bottom w:val="nil"/>
              <w:right w:val="nil"/>
            </w:tcBorders>
            <w:vAlign w:val="center"/>
            <w:hideMark/>
          </w:tcPr>
          <w:p w14:paraId="13509B65" w14:textId="77777777" w:rsidR="00180A88" w:rsidRPr="00180A88" w:rsidRDefault="00180A88" w:rsidP="00180A88">
            <w:pPr>
              <w:rPr>
                <w:rFonts w:ascii="Calibri" w:eastAsia="Times New Roman" w:hAnsi="Calibri" w:cs="Calibri"/>
                <w:b/>
                <w:bCs/>
                <w:color w:val="000000"/>
                <w:sz w:val="24"/>
                <w:lang w:eastAsia="de-DE"/>
              </w:rPr>
            </w:pPr>
          </w:p>
        </w:tc>
        <w:tc>
          <w:tcPr>
            <w:tcW w:w="578" w:type="dxa"/>
            <w:vMerge/>
            <w:tcBorders>
              <w:top w:val="nil"/>
              <w:left w:val="single" w:sz="4" w:space="0" w:color="auto"/>
              <w:bottom w:val="single" w:sz="4" w:space="0" w:color="000000"/>
              <w:right w:val="single" w:sz="4" w:space="0" w:color="auto"/>
            </w:tcBorders>
            <w:vAlign w:val="center"/>
            <w:hideMark/>
          </w:tcPr>
          <w:p w14:paraId="16661E47" w14:textId="77777777" w:rsidR="00180A88" w:rsidRPr="00180A88" w:rsidRDefault="00180A88" w:rsidP="00180A88">
            <w:pPr>
              <w:rPr>
                <w:rFonts w:ascii="Calibri" w:eastAsia="Times New Roman" w:hAnsi="Calibri" w:cs="Calibri"/>
                <w:color w:val="000000"/>
                <w:sz w:val="22"/>
                <w:szCs w:val="22"/>
                <w:lang w:eastAsia="de-DE"/>
              </w:rPr>
            </w:pPr>
          </w:p>
        </w:tc>
      </w:tr>
      <w:tr w:rsidR="00180A88" w:rsidRPr="00180A88" w14:paraId="6491BA96" w14:textId="77777777" w:rsidTr="00207108">
        <w:trPr>
          <w:trHeight w:val="396"/>
        </w:trPr>
        <w:tc>
          <w:tcPr>
            <w:tcW w:w="1106" w:type="dxa"/>
            <w:tcBorders>
              <w:top w:val="nil"/>
              <w:left w:val="nil"/>
              <w:bottom w:val="single" w:sz="4" w:space="0" w:color="auto"/>
              <w:right w:val="single" w:sz="4" w:space="0" w:color="auto"/>
            </w:tcBorders>
            <w:shd w:val="clear" w:color="000000" w:fill="D9E1F2"/>
            <w:noWrap/>
            <w:vAlign w:val="center"/>
            <w:hideMark/>
          </w:tcPr>
          <w:p w14:paraId="6AA1985C" w14:textId="77777777" w:rsidR="00180A88" w:rsidRPr="00180A88" w:rsidRDefault="00180A88" w:rsidP="00180A88">
            <w:pPr>
              <w:ind w:firstLineChars="200" w:firstLine="442"/>
              <w:rPr>
                <w:rFonts w:ascii="Calibri" w:eastAsia="Times New Roman" w:hAnsi="Calibri" w:cs="Calibri"/>
                <w:b/>
                <w:bCs/>
                <w:color w:val="000000"/>
                <w:sz w:val="22"/>
                <w:szCs w:val="22"/>
                <w:lang w:eastAsia="de-DE"/>
              </w:rPr>
            </w:pPr>
            <w:r w:rsidRPr="00180A88">
              <w:rPr>
                <w:rFonts w:ascii="Calibri" w:eastAsia="Times New Roman" w:hAnsi="Calibri" w:cs="Calibri"/>
                <w:b/>
                <w:bCs/>
                <w:color w:val="000000"/>
                <w:sz w:val="22"/>
                <w:szCs w:val="22"/>
                <w:lang w:eastAsia="de-DE"/>
              </w:rPr>
              <w:t>11</w:t>
            </w:r>
          </w:p>
        </w:tc>
        <w:tc>
          <w:tcPr>
            <w:tcW w:w="5071" w:type="dxa"/>
            <w:tcBorders>
              <w:top w:val="nil"/>
              <w:left w:val="nil"/>
              <w:bottom w:val="single" w:sz="4" w:space="0" w:color="auto"/>
              <w:right w:val="single" w:sz="4" w:space="0" w:color="auto"/>
            </w:tcBorders>
            <w:shd w:val="clear" w:color="000000" w:fill="D9E1F2"/>
            <w:noWrap/>
            <w:vAlign w:val="center"/>
            <w:hideMark/>
          </w:tcPr>
          <w:p w14:paraId="545EE9DF" w14:textId="77777777" w:rsidR="00180A88" w:rsidRPr="00180A88" w:rsidRDefault="00180A88" w:rsidP="00180A88">
            <w:pPr>
              <w:ind w:firstLineChars="200" w:firstLine="442"/>
              <w:rPr>
                <w:rFonts w:ascii="Calibri" w:eastAsia="Times New Roman" w:hAnsi="Calibri" w:cs="Calibri"/>
                <w:b/>
                <w:bCs/>
                <w:color w:val="000000"/>
                <w:sz w:val="22"/>
                <w:szCs w:val="22"/>
                <w:lang w:eastAsia="de-DE"/>
              </w:rPr>
            </w:pPr>
            <w:r w:rsidRPr="00180A88">
              <w:rPr>
                <w:rFonts w:ascii="Calibri" w:eastAsia="Times New Roman" w:hAnsi="Calibri" w:cs="Calibri"/>
                <w:b/>
                <w:bCs/>
                <w:color w:val="000000"/>
                <w:sz w:val="22"/>
                <w:szCs w:val="22"/>
                <w:lang w:eastAsia="de-DE"/>
              </w:rPr>
              <w:t>Freie Werkstatt</w:t>
            </w:r>
          </w:p>
        </w:tc>
        <w:tc>
          <w:tcPr>
            <w:tcW w:w="519" w:type="dxa"/>
            <w:tcBorders>
              <w:top w:val="nil"/>
              <w:left w:val="nil"/>
              <w:bottom w:val="nil"/>
              <w:right w:val="nil"/>
            </w:tcBorders>
            <w:shd w:val="clear" w:color="auto" w:fill="auto"/>
            <w:noWrap/>
            <w:vAlign w:val="center"/>
            <w:hideMark/>
          </w:tcPr>
          <w:p w14:paraId="583EF1CB" w14:textId="77777777" w:rsidR="00180A88" w:rsidRPr="00180A88" w:rsidRDefault="00180A88" w:rsidP="00180A88">
            <w:pPr>
              <w:ind w:firstLineChars="200" w:firstLine="442"/>
              <w:rPr>
                <w:rFonts w:ascii="Calibri" w:eastAsia="Times New Roman" w:hAnsi="Calibri" w:cs="Calibri"/>
                <w:b/>
                <w:bCs/>
                <w:color w:val="000000"/>
                <w:sz w:val="22"/>
                <w:szCs w:val="22"/>
                <w:lang w:eastAsia="de-DE"/>
              </w:rPr>
            </w:pPr>
          </w:p>
        </w:tc>
        <w:tc>
          <w:tcPr>
            <w:tcW w:w="519"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01CED42A" w14:textId="77777777" w:rsidR="00180A88" w:rsidRPr="00180A88" w:rsidRDefault="00180A88" w:rsidP="00180A88">
            <w:pPr>
              <w:jc w:val="center"/>
              <w:rPr>
                <w:rFonts w:ascii="Calibri" w:eastAsia="Times New Roman" w:hAnsi="Calibri" w:cs="Calibri"/>
                <w:b/>
                <w:bCs/>
                <w:color w:val="000000"/>
                <w:sz w:val="22"/>
                <w:szCs w:val="22"/>
                <w:lang w:eastAsia="de-DE"/>
              </w:rPr>
            </w:pPr>
            <w:r w:rsidRPr="00180A88">
              <w:rPr>
                <w:rFonts w:ascii="Calibri" w:eastAsia="Times New Roman" w:hAnsi="Calibri" w:cs="Calibri"/>
                <w:b/>
                <w:bCs/>
                <w:color w:val="000000"/>
                <w:sz w:val="22"/>
                <w:szCs w:val="22"/>
                <w:lang w:eastAsia="de-DE"/>
              </w:rPr>
              <w:t>30,-</w:t>
            </w:r>
          </w:p>
        </w:tc>
        <w:tc>
          <w:tcPr>
            <w:tcW w:w="519" w:type="dxa"/>
            <w:tcBorders>
              <w:top w:val="single" w:sz="4" w:space="0" w:color="auto"/>
              <w:left w:val="nil"/>
              <w:bottom w:val="single" w:sz="4" w:space="0" w:color="auto"/>
              <w:right w:val="single" w:sz="4" w:space="0" w:color="auto"/>
            </w:tcBorders>
            <w:shd w:val="clear" w:color="000000" w:fill="D9E1F2"/>
            <w:noWrap/>
            <w:vAlign w:val="center"/>
            <w:hideMark/>
          </w:tcPr>
          <w:p w14:paraId="76ADF372" w14:textId="77777777" w:rsidR="00180A88" w:rsidRPr="00180A88" w:rsidRDefault="00180A88" w:rsidP="00180A88">
            <w:pPr>
              <w:jc w:val="center"/>
              <w:rPr>
                <w:rFonts w:ascii="Calibri" w:eastAsia="Times New Roman" w:hAnsi="Calibri" w:cs="Calibri"/>
                <w:b/>
                <w:bCs/>
                <w:color w:val="000000"/>
                <w:sz w:val="22"/>
                <w:szCs w:val="22"/>
                <w:lang w:eastAsia="de-DE"/>
              </w:rPr>
            </w:pPr>
            <w:r w:rsidRPr="00180A88">
              <w:rPr>
                <w:rFonts w:ascii="Calibri" w:eastAsia="Times New Roman" w:hAnsi="Calibri" w:cs="Calibri"/>
                <w:b/>
                <w:bCs/>
                <w:color w:val="000000"/>
                <w:sz w:val="22"/>
                <w:szCs w:val="22"/>
                <w:lang w:eastAsia="de-DE"/>
              </w:rPr>
              <w:t>30,-</w:t>
            </w:r>
          </w:p>
        </w:tc>
        <w:tc>
          <w:tcPr>
            <w:tcW w:w="488" w:type="dxa"/>
            <w:tcBorders>
              <w:top w:val="nil"/>
              <w:left w:val="nil"/>
              <w:bottom w:val="single" w:sz="4" w:space="0" w:color="auto"/>
              <w:right w:val="single" w:sz="4" w:space="0" w:color="auto"/>
            </w:tcBorders>
            <w:shd w:val="clear" w:color="000000" w:fill="D9E1F2"/>
            <w:noWrap/>
            <w:vAlign w:val="center"/>
            <w:hideMark/>
          </w:tcPr>
          <w:p w14:paraId="0A61525B" w14:textId="77777777" w:rsidR="00180A88" w:rsidRPr="00180A88" w:rsidRDefault="00180A88" w:rsidP="00180A88">
            <w:pPr>
              <w:jc w:val="center"/>
              <w:rPr>
                <w:rFonts w:ascii="Calibri" w:eastAsia="Times New Roman" w:hAnsi="Calibri" w:cs="Calibri"/>
                <w:b/>
                <w:bCs/>
                <w:color w:val="000000"/>
                <w:sz w:val="22"/>
                <w:szCs w:val="22"/>
                <w:lang w:eastAsia="de-DE"/>
              </w:rPr>
            </w:pPr>
            <w:r w:rsidRPr="00180A88">
              <w:rPr>
                <w:rFonts w:ascii="Calibri" w:eastAsia="Times New Roman" w:hAnsi="Calibri" w:cs="Calibri"/>
                <w:b/>
                <w:bCs/>
                <w:color w:val="000000"/>
                <w:sz w:val="22"/>
                <w:szCs w:val="22"/>
                <w:lang w:eastAsia="de-DE"/>
              </w:rPr>
              <w:t>30,-</w:t>
            </w:r>
          </w:p>
        </w:tc>
        <w:tc>
          <w:tcPr>
            <w:tcW w:w="488" w:type="dxa"/>
            <w:tcBorders>
              <w:top w:val="nil"/>
              <w:left w:val="nil"/>
              <w:bottom w:val="single" w:sz="4" w:space="0" w:color="auto"/>
              <w:right w:val="single" w:sz="4" w:space="0" w:color="auto"/>
            </w:tcBorders>
            <w:shd w:val="clear" w:color="000000" w:fill="D9E1F2"/>
            <w:noWrap/>
            <w:vAlign w:val="center"/>
            <w:hideMark/>
          </w:tcPr>
          <w:p w14:paraId="52A133DD" w14:textId="77777777" w:rsidR="00180A88" w:rsidRPr="00180A88" w:rsidRDefault="00180A88" w:rsidP="00180A88">
            <w:pPr>
              <w:jc w:val="center"/>
              <w:rPr>
                <w:rFonts w:ascii="Calibri" w:eastAsia="Times New Roman" w:hAnsi="Calibri" w:cs="Calibri"/>
                <w:b/>
                <w:bCs/>
                <w:color w:val="000000"/>
                <w:sz w:val="22"/>
                <w:szCs w:val="22"/>
                <w:lang w:eastAsia="de-DE"/>
              </w:rPr>
            </w:pPr>
            <w:r w:rsidRPr="00180A88">
              <w:rPr>
                <w:rFonts w:ascii="Calibri" w:eastAsia="Times New Roman" w:hAnsi="Calibri" w:cs="Calibri"/>
                <w:b/>
                <w:bCs/>
                <w:color w:val="000000"/>
                <w:sz w:val="22"/>
                <w:szCs w:val="22"/>
                <w:lang w:eastAsia="de-DE"/>
              </w:rPr>
              <w:t>30,-</w:t>
            </w:r>
          </w:p>
        </w:tc>
        <w:tc>
          <w:tcPr>
            <w:tcW w:w="488" w:type="dxa"/>
            <w:tcBorders>
              <w:top w:val="single" w:sz="4" w:space="0" w:color="auto"/>
              <w:left w:val="nil"/>
              <w:bottom w:val="single" w:sz="4" w:space="0" w:color="auto"/>
              <w:right w:val="nil"/>
            </w:tcBorders>
            <w:shd w:val="clear" w:color="000000" w:fill="D9E1F2"/>
            <w:noWrap/>
            <w:vAlign w:val="center"/>
            <w:hideMark/>
          </w:tcPr>
          <w:p w14:paraId="0D4F9814" w14:textId="77777777" w:rsidR="00180A88" w:rsidRPr="00180A88" w:rsidRDefault="00180A88" w:rsidP="00180A88">
            <w:pPr>
              <w:jc w:val="center"/>
              <w:rPr>
                <w:rFonts w:ascii="Calibri" w:eastAsia="Times New Roman" w:hAnsi="Calibri" w:cs="Calibri"/>
                <w:b/>
                <w:bCs/>
                <w:color w:val="000000"/>
                <w:sz w:val="22"/>
                <w:szCs w:val="22"/>
                <w:lang w:eastAsia="de-DE"/>
              </w:rPr>
            </w:pPr>
            <w:r w:rsidRPr="00180A88">
              <w:rPr>
                <w:rFonts w:ascii="Calibri" w:eastAsia="Times New Roman" w:hAnsi="Calibri" w:cs="Calibri"/>
                <w:b/>
                <w:bCs/>
                <w:color w:val="000000"/>
                <w:sz w:val="22"/>
                <w:szCs w:val="22"/>
                <w:lang w:eastAsia="de-DE"/>
              </w:rPr>
              <w:t>30,-</w:t>
            </w:r>
          </w:p>
        </w:tc>
        <w:tc>
          <w:tcPr>
            <w:tcW w:w="578" w:type="dxa"/>
            <w:tcBorders>
              <w:top w:val="nil"/>
              <w:left w:val="single" w:sz="4" w:space="0" w:color="auto"/>
              <w:bottom w:val="single" w:sz="4" w:space="0" w:color="auto"/>
              <w:right w:val="single" w:sz="4" w:space="0" w:color="auto"/>
            </w:tcBorders>
            <w:shd w:val="clear" w:color="auto" w:fill="auto"/>
            <w:noWrap/>
            <w:vAlign w:val="center"/>
            <w:hideMark/>
          </w:tcPr>
          <w:p w14:paraId="4189F53B" w14:textId="77777777" w:rsidR="00180A88" w:rsidRPr="00180A88" w:rsidRDefault="00180A88" w:rsidP="00180A88">
            <w:pPr>
              <w:jc w:val="center"/>
              <w:rPr>
                <w:rFonts w:ascii="Calibri" w:eastAsia="Times New Roman" w:hAnsi="Calibri" w:cs="Calibri"/>
                <w:color w:val="000000"/>
                <w:sz w:val="22"/>
                <w:szCs w:val="22"/>
                <w:lang w:eastAsia="de-DE"/>
              </w:rPr>
            </w:pPr>
            <w:r w:rsidRPr="00180A88">
              <w:rPr>
                <w:rFonts w:ascii="Calibri" w:eastAsia="Times New Roman" w:hAnsi="Calibri" w:cs="Calibri"/>
                <w:color w:val="000000"/>
                <w:sz w:val="22"/>
                <w:szCs w:val="22"/>
                <w:lang w:eastAsia="de-DE"/>
              </w:rPr>
              <w:t> </w:t>
            </w:r>
          </w:p>
        </w:tc>
      </w:tr>
    </w:tbl>
    <w:p w14:paraId="2AC4A1BE" w14:textId="10D836D0" w:rsidR="00B9097B" w:rsidRPr="00180A88" w:rsidRDefault="00180A88" w:rsidP="009963D7">
      <w:pPr>
        <w:rPr>
          <w:b/>
          <w:bCs/>
        </w:rPr>
      </w:pPr>
      <w:r w:rsidRPr="00180A88">
        <w:rPr>
          <w:b/>
          <w:bCs/>
        </w:rPr>
        <w:t>Anmeldung Kurse</w:t>
      </w:r>
    </w:p>
    <w:p w14:paraId="34189EB5" w14:textId="77777777" w:rsidR="00180A88" w:rsidRDefault="00180A88" w:rsidP="009963D7"/>
    <w:p w14:paraId="59B0C8E5" w14:textId="77777777" w:rsidR="00180A88" w:rsidRDefault="00180A88" w:rsidP="009963D7"/>
    <w:p w14:paraId="42176409" w14:textId="77777777" w:rsidR="00180A88" w:rsidRDefault="00180A88" w:rsidP="009963D7"/>
    <w:p w14:paraId="4E312389" w14:textId="77777777" w:rsidR="00180A88" w:rsidRDefault="00180A88" w:rsidP="009963D7"/>
    <w:p w14:paraId="341A6E70" w14:textId="77777777" w:rsidR="00517F91" w:rsidRDefault="00517F91" w:rsidP="009963D7"/>
    <w:p w14:paraId="22309C1F" w14:textId="77777777" w:rsidR="00291AFD" w:rsidRDefault="00291AFD"/>
    <w:p w14:paraId="5B350189" w14:textId="7C8804B6" w:rsidR="00B9097B" w:rsidRDefault="00180A88" w:rsidP="00180A88">
      <w:pPr>
        <w:pBdr>
          <w:top w:val="single" w:sz="4" w:space="1" w:color="auto"/>
        </w:pBdr>
      </w:pPr>
      <w:r>
        <w:t>Ort, Datum - Unterschrift</w:t>
      </w:r>
    </w:p>
    <w:p w14:paraId="65AB3C29" w14:textId="77777777" w:rsidR="00180A88" w:rsidRDefault="00180A88"/>
    <w:p w14:paraId="3D56FDD3" w14:textId="77777777" w:rsidR="00180A88" w:rsidRDefault="00180A88" w:rsidP="00180A88">
      <w:r>
        <w:t>Ausgefülltes Formular bitte per Mail an filzkolleg@filznetzwerk.de</w:t>
      </w:r>
    </w:p>
    <w:p w14:paraId="4D545AF9" w14:textId="77777777" w:rsidR="00180A88" w:rsidRDefault="00180A88" w:rsidP="00180A88"/>
    <w:p w14:paraId="3832DBB3" w14:textId="77777777" w:rsidR="00180A88" w:rsidRDefault="00180A88" w:rsidP="00180A88">
      <w:r>
        <w:t>oder per Post an Margit Röhm</w:t>
      </w:r>
    </w:p>
    <w:p w14:paraId="12232252" w14:textId="77777777" w:rsidR="00180A88" w:rsidRDefault="00180A88" w:rsidP="00180A88">
      <w:r>
        <w:lastRenderedPageBreak/>
        <w:t>Liebigstr. 15</w:t>
      </w:r>
    </w:p>
    <w:p w14:paraId="68E8516B" w14:textId="77777777" w:rsidR="00180A88" w:rsidRDefault="00180A88" w:rsidP="00180A88">
      <w:r>
        <w:t>89081 Ulm</w:t>
      </w:r>
    </w:p>
    <w:p w14:paraId="4852DF82" w14:textId="77777777" w:rsidR="00180A88" w:rsidRDefault="00180A88"/>
    <w:p w14:paraId="12F601CC" w14:textId="77777777" w:rsidR="00180A88" w:rsidRDefault="00180A88"/>
    <w:p w14:paraId="269E4A6F" w14:textId="77777777" w:rsidR="00180A88" w:rsidRDefault="00180A88" w:rsidP="00180A88">
      <w:pPr>
        <w:pBdr>
          <w:top w:val="single" w:sz="4" w:space="1" w:color="auto"/>
        </w:pBdr>
      </w:pPr>
    </w:p>
    <w:p w14:paraId="684A353D" w14:textId="02AFA01E" w:rsidR="00B9097B" w:rsidRPr="00180A88" w:rsidRDefault="00180A88">
      <w:pPr>
        <w:rPr>
          <w:b/>
          <w:bCs/>
        </w:rPr>
      </w:pPr>
      <w:r w:rsidRPr="00180A88">
        <w:rPr>
          <w:b/>
          <w:bCs/>
        </w:rPr>
        <w:t>Datenschutzhinweis</w:t>
      </w:r>
    </w:p>
    <w:p w14:paraId="213454BF" w14:textId="77777777" w:rsidR="00180A88" w:rsidRDefault="00180A88"/>
    <w:p w14:paraId="539558F6" w14:textId="65DE692C" w:rsidR="00291AFD" w:rsidRDefault="00291AFD" w:rsidP="00291AFD">
      <w:r>
        <w:t>Ich bin damit einverstanden, dass Fotos meiner Arbeiten und von mir für die Öffentlichkeitsarbeit des</w:t>
      </w:r>
    </w:p>
    <w:p w14:paraId="6B14AD0E" w14:textId="04EC1E3A" w:rsidR="00291AFD" w:rsidRDefault="00291AFD" w:rsidP="00291AFD">
      <w:r>
        <w:t>Filznetzwerk e.V. verwendet werden und habe die Datenschutzbestimmungen des Filznetzwerk e.V. zur Kenntnis genommen. **</w:t>
      </w:r>
    </w:p>
    <w:p w14:paraId="06FEF830" w14:textId="77777777" w:rsidR="00291AFD" w:rsidRDefault="00291AFD" w:rsidP="00291AFD"/>
    <w:p w14:paraId="006384D9" w14:textId="77777777" w:rsidR="00180A88" w:rsidRDefault="00180A88" w:rsidP="00291AFD"/>
    <w:p w14:paraId="12A9EB88" w14:textId="77777777" w:rsidR="00291AFD" w:rsidRDefault="00291AFD" w:rsidP="00291AFD">
      <w:r>
        <w:t xml:space="preserve">*Die Anmeldung ist mit Unterschrift und Einsendung verbindlich. Es besteht kein Anspruch auf Teilnahme an allen Kursen, die Teilnehmerzahl ist begrenzt. Die Kursplätze werden nach Reihenfolge der Anmeldung vergeben. Sie erhalten eine Anmeldebestätigung mit Rechnung, Kursplätze werden erst nach vollständiger Bezahlung reserviert. Bei Absage bis 4 Wochen vor Kursbeginn erheben wir eine Bearbeitungsgebühr von 10,- € danach müssen wir den gesamten Betrag in Rechnung stellen. Die Kursgebühr beträgt 70,- € je Tag für Mitglieder und 80,- € für Nichtmitglieder. Es kann eine Beitrittserklärung beigefügt werden. </w:t>
      </w:r>
    </w:p>
    <w:p w14:paraId="4C72A986" w14:textId="77777777" w:rsidR="00291AFD" w:rsidRDefault="00291AFD" w:rsidP="00291AFD"/>
    <w:p w14:paraId="6123ED65" w14:textId="71503CAF" w:rsidR="00291AFD" w:rsidRDefault="00291AFD" w:rsidP="00291AFD">
      <w:r>
        <w:t>** Die Datenschutzbestimmungen des Filznetzwerkes sind auf</w:t>
      </w:r>
    </w:p>
    <w:p w14:paraId="3A571A2D" w14:textId="77777777" w:rsidR="00291AFD" w:rsidRDefault="00291AFD" w:rsidP="00291AFD">
      <w:r>
        <w:t>www.filznetzwerk.de/datenschutzerklaerung/ nachzulesen. Die Einwilligung ist freiwillig und kann</w:t>
      </w:r>
    </w:p>
    <w:p w14:paraId="2EE93B16" w14:textId="3A940C0F" w:rsidR="00291AFD" w:rsidRDefault="00291AFD" w:rsidP="00291AFD">
      <w:r>
        <w:t>jederzeit widerrufen werden.</w:t>
      </w:r>
    </w:p>
    <w:p w14:paraId="61983229" w14:textId="16852625" w:rsidR="00291AFD" w:rsidRDefault="00291AFD" w:rsidP="009963D7"/>
    <w:p w14:paraId="7BDEA716" w14:textId="446BA41D" w:rsidR="00291AFD" w:rsidRDefault="00291AFD" w:rsidP="009963D7"/>
    <w:p w14:paraId="376C58D8" w14:textId="77777777" w:rsidR="00180A88" w:rsidRDefault="00180A88" w:rsidP="009963D7"/>
    <w:p w14:paraId="5691FE64" w14:textId="77777777" w:rsidR="00180A88" w:rsidRDefault="00180A88" w:rsidP="009963D7"/>
    <w:p w14:paraId="5C61C987" w14:textId="77777777" w:rsidR="00180A88" w:rsidRDefault="00180A88" w:rsidP="009963D7"/>
    <w:p w14:paraId="13E8DBA7" w14:textId="77777777" w:rsidR="00180A88" w:rsidRDefault="00180A88" w:rsidP="009963D7"/>
    <w:p w14:paraId="1E259365" w14:textId="2E34F4D5" w:rsidR="00536B3E" w:rsidRDefault="00536B3E"/>
    <w:p w14:paraId="742A7ED4" w14:textId="40FD9DFC" w:rsidR="00D868AC" w:rsidRDefault="00D868AC" w:rsidP="00D868AC">
      <w:pPr>
        <w:pBdr>
          <w:top w:val="single" w:sz="4" w:space="1" w:color="auto"/>
        </w:pBdr>
        <w:tabs>
          <w:tab w:val="left" w:pos="5103"/>
        </w:tabs>
      </w:pPr>
      <w:r>
        <w:t xml:space="preserve">Ort / Datum </w:t>
      </w:r>
      <w:r>
        <w:tab/>
        <w:t>Unterschrift</w:t>
      </w:r>
    </w:p>
    <w:p w14:paraId="4C532232" w14:textId="5CA2959A" w:rsidR="007F7935" w:rsidRDefault="007F7935" w:rsidP="007F7935">
      <w:pPr>
        <w:tabs>
          <w:tab w:val="left" w:pos="7452"/>
        </w:tabs>
      </w:pPr>
    </w:p>
    <w:p w14:paraId="3BA0A019" w14:textId="77777777" w:rsidR="00D868AC" w:rsidRDefault="00D868AC" w:rsidP="007F7935">
      <w:pPr>
        <w:tabs>
          <w:tab w:val="left" w:pos="7452"/>
        </w:tabs>
      </w:pPr>
    </w:p>
    <w:p w14:paraId="2B3387DE" w14:textId="77777777" w:rsidR="00D868AC" w:rsidRDefault="00D868AC" w:rsidP="007F7935">
      <w:pPr>
        <w:tabs>
          <w:tab w:val="left" w:pos="7452"/>
        </w:tabs>
      </w:pPr>
    </w:p>
    <w:sectPr w:rsidR="00D868AC" w:rsidSect="00180A88">
      <w:headerReference w:type="default" r:id="rId7"/>
      <w:headerReference w:type="first" r:id="rId8"/>
      <w:footerReference w:type="first" r:id="rId9"/>
      <w:pgSz w:w="11900" w:h="16840"/>
      <w:pgMar w:top="698" w:right="985" w:bottom="1134" w:left="1134"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56D94E" w14:textId="77777777" w:rsidR="00676A60" w:rsidRDefault="00676A60">
      <w:r>
        <w:separator/>
      </w:r>
    </w:p>
  </w:endnote>
  <w:endnote w:type="continuationSeparator" w:id="0">
    <w:p w14:paraId="0B0AB39D" w14:textId="77777777" w:rsidR="00676A60" w:rsidRDefault="00676A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42FCED" w14:textId="0EC9D101" w:rsidR="00D310E5" w:rsidRDefault="00D310E5">
    <w:pPr>
      <w:pStyle w:val="Fuzeile"/>
      <w:jc w:val="center"/>
      <w:rPr>
        <w:rFonts w:ascii="Tahoma" w:hAnsi="Tahoma"/>
        <w:sz w:val="16"/>
      </w:rPr>
    </w:pPr>
  </w:p>
  <w:p w14:paraId="5BEDCA9E" w14:textId="77777777" w:rsidR="009963D7" w:rsidRDefault="00CB5EC1">
    <w:pPr>
      <w:pStyle w:val="Fuzeile"/>
      <w:rPr>
        <w:rFonts w:ascii="Tahoma" w:hAnsi="Tahoma"/>
        <w:sz w:val="15"/>
      </w:rPr>
    </w:pPr>
    <w:r>
      <w:rPr>
        <w:rFonts w:ascii="Tahoma" w:hAnsi="Tahoma"/>
        <w:sz w:val="15"/>
      </w:rPr>
      <w:t>Bankverbindung: Sparkasse Siegen • Konto-Nr. 470 067 54 • BLZ 460 500 01</w:t>
    </w:r>
  </w:p>
  <w:p w14:paraId="4C82E3EB" w14:textId="77777777" w:rsidR="00D310E5" w:rsidRDefault="00CB5EC1">
    <w:pPr>
      <w:pStyle w:val="Fuzeile"/>
      <w:rPr>
        <w:rFonts w:ascii="Tahoma" w:hAnsi="Tahoma"/>
        <w:sz w:val="15"/>
      </w:rPr>
    </w:pPr>
    <w:r>
      <w:rPr>
        <w:rFonts w:ascii="Tahoma" w:hAnsi="Tahoma"/>
        <w:sz w:val="15"/>
      </w:rPr>
      <w:t>IBAN Code DE 88460500010047006754 • BIC/S.W.I.F.T. WELADED1SIE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231615" w14:textId="77777777" w:rsidR="00676A60" w:rsidRDefault="00676A60">
      <w:r>
        <w:separator/>
      </w:r>
    </w:p>
  </w:footnote>
  <w:footnote w:type="continuationSeparator" w:id="0">
    <w:p w14:paraId="5A7EEE31" w14:textId="77777777" w:rsidR="00676A60" w:rsidRDefault="00676A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C94C61" w14:textId="7BCE93A3" w:rsidR="00D310E5" w:rsidRDefault="00CB5EC1">
    <w:pPr>
      <w:pStyle w:val="Kopfzeile"/>
      <w:jc w:val="right"/>
      <w:rPr>
        <w:rFonts w:ascii="Tahoma" w:hAnsi="Tahoma"/>
        <w:sz w:val="16"/>
      </w:rPr>
    </w:pPr>
    <w:r>
      <w:rPr>
        <w:rFonts w:ascii="Tahoma" w:hAnsi="Tahoma"/>
        <w:sz w:val="16"/>
      </w:rPr>
      <w:t xml:space="preserve">Seite </w:t>
    </w:r>
    <w:r w:rsidR="002A3C49">
      <w:rPr>
        <w:rFonts w:ascii="Tahoma" w:hAnsi="Tahoma"/>
        <w:sz w:val="16"/>
      </w:rPr>
      <w:fldChar w:fldCharType="begin"/>
    </w:r>
    <w:r>
      <w:rPr>
        <w:rFonts w:ascii="Tahoma" w:hAnsi="Tahoma"/>
        <w:sz w:val="16"/>
      </w:rPr>
      <w:instrText xml:space="preserve"> PAGE  \* MERGEFORMAT </w:instrText>
    </w:r>
    <w:r w:rsidR="002A3C49">
      <w:rPr>
        <w:rFonts w:ascii="Tahoma" w:hAnsi="Tahoma"/>
        <w:sz w:val="16"/>
      </w:rPr>
      <w:fldChar w:fldCharType="separate"/>
    </w:r>
    <w:r w:rsidR="00293EAC">
      <w:rPr>
        <w:rFonts w:ascii="Tahoma" w:hAnsi="Tahoma"/>
        <w:noProof/>
        <w:sz w:val="16"/>
      </w:rPr>
      <w:t>2</w:t>
    </w:r>
    <w:r w:rsidR="002A3C49">
      <w:rPr>
        <w:rFonts w:ascii="Tahoma" w:hAnsi="Tahoma"/>
        <w:sz w:val="16"/>
      </w:rPr>
      <w:fldChar w:fldCharType="end"/>
    </w:r>
    <w:r>
      <w:rPr>
        <w:rFonts w:ascii="Tahoma" w:hAnsi="Tahoma"/>
        <w:sz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A7B8BF" w14:textId="73CE8D79" w:rsidR="00676A60" w:rsidRDefault="00347765" w:rsidP="00A60678">
    <w:pPr>
      <w:pStyle w:val="Kopfzeile"/>
      <w:tabs>
        <w:tab w:val="clear" w:pos="4536"/>
        <w:tab w:val="clear" w:pos="9072"/>
        <w:tab w:val="left" w:pos="1049"/>
      </w:tabs>
      <w:rPr>
        <w:rStyle w:val="berschrift1Zchn"/>
      </w:rPr>
    </w:pPr>
    <w:r w:rsidRPr="00676A60">
      <w:rPr>
        <w:rStyle w:val="berschrift1Zchn"/>
        <w:noProof/>
      </w:rPr>
      <w:drawing>
        <wp:anchor distT="0" distB="0" distL="114300" distR="114300" simplePos="0" relativeHeight="251658752" behindDoc="0" locked="0" layoutInCell="1" allowOverlap="1" wp14:anchorId="4A103365" wp14:editId="6A90894C">
          <wp:simplePos x="0" y="0"/>
          <wp:positionH relativeFrom="column">
            <wp:posOffset>4748530</wp:posOffset>
          </wp:positionH>
          <wp:positionV relativeFrom="paragraph">
            <wp:posOffset>102235</wp:posOffset>
          </wp:positionV>
          <wp:extent cx="1198800" cy="1004400"/>
          <wp:effectExtent l="0" t="0" r="1905" b="5715"/>
          <wp:wrapSquare wrapText="bothSides"/>
          <wp:docPr id="1292083126" name="Grafik 1292083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1198800" cy="1004400"/>
                  </a:xfrm>
                  <a:prstGeom prst="rect">
                    <a:avLst/>
                  </a:prstGeom>
                </pic:spPr>
              </pic:pic>
            </a:graphicData>
          </a:graphic>
          <wp14:sizeRelH relativeFrom="margin">
            <wp14:pctWidth>0</wp14:pctWidth>
          </wp14:sizeRelH>
          <wp14:sizeRelV relativeFrom="margin">
            <wp14:pctHeight>0</wp14:pctHeight>
          </wp14:sizeRelV>
        </wp:anchor>
      </w:drawing>
    </w:r>
    <w:r w:rsidR="00676A60" w:rsidRPr="00676A60">
      <w:rPr>
        <w:rStyle w:val="berschrift1Zchn"/>
      </w:rPr>
      <w:t xml:space="preserve">Anmeldung Filzkolleg </w:t>
    </w:r>
    <w:r w:rsidR="00207108">
      <w:rPr>
        <w:rStyle w:val="berschrift1Zchn"/>
      </w:rPr>
      <w:t>(UPDATE – Mai2024)</w:t>
    </w:r>
  </w:p>
  <w:p w14:paraId="3B8A9C97" w14:textId="6F8F89D6" w:rsidR="004D0EE8" w:rsidRDefault="00676A60" w:rsidP="00A60678">
    <w:pPr>
      <w:pStyle w:val="Kopfzeile"/>
      <w:tabs>
        <w:tab w:val="clear" w:pos="4536"/>
        <w:tab w:val="clear" w:pos="9072"/>
        <w:tab w:val="left" w:pos="1049"/>
      </w:tabs>
      <w:rPr>
        <w:rFonts w:ascii="Tahoma" w:hAnsi="Tahoma" w:cs="Tahoma"/>
        <w:sz w:val="22"/>
      </w:rPr>
    </w:pPr>
    <w:r>
      <w:rPr>
        <w:rFonts w:ascii="Tahoma" w:hAnsi="Tahoma" w:cs="Tahoma"/>
        <w:sz w:val="22"/>
      </w:rPr>
      <w:t>17.-22-06.2024</w:t>
    </w:r>
  </w:p>
  <w:p w14:paraId="36754850" w14:textId="46F5A00F" w:rsidR="00676A60" w:rsidRDefault="00676A60" w:rsidP="00A60678">
    <w:pPr>
      <w:pStyle w:val="Kopfzeile"/>
      <w:tabs>
        <w:tab w:val="clear" w:pos="4536"/>
        <w:tab w:val="clear" w:pos="9072"/>
        <w:tab w:val="left" w:pos="1049"/>
      </w:tabs>
      <w:rPr>
        <w:rFonts w:ascii="Tahoma" w:hAnsi="Tahoma" w:cs="Tahoma"/>
        <w:sz w:val="22"/>
      </w:rPr>
    </w:pPr>
    <w:proofErr w:type="spellStart"/>
    <w:r>
      <w:rPr>
        <w:rFonts w:ascii="Tahoma" w:hAnsi="Tahoma" w:cs="Tahoma"/>
        <w:sz w:val="22"/>
      </w:rPr>
      <w:t>Filzwelt</w:t>
    </w:r>
    <w:proofErr w:type="spellEnd"/>
    <w:r>
      <w:rPr>
        <w:rFonts w:ascii="Tahoma" w:hAnsi="Tahoma" w:cs="Tahoma"/>
        <w:sz w:val="22"/>
      </w:rPr>
      <w:t xml:space="preserve"> FELTO - Soltau</w:t>
    </w:r>
  </w:p>
  <w:p w14:paraId="4FA6105D" w14:textId="77777777" w:rsidR="004D0EE8" w:rsidRDefault="004D0EE8" w:rsidP="00A60678">
    <w:pPr>
      <w:pStyle w:val="Kopfzeile"/>
      <w:tabs>
        <w:tab w:val="clear" w:pos="4536"/>
        <w:tab w:val="clear" w:pos="9072"/>
        <w:tab w:val="left" w:pos="1049"/>
      </w:tabs>
      <w:rPr>
        <w:rFonts w:ascii="Tahoma" w:hAnsi="Tahoma" w:cs="Tahoma"/>
        <w:sz w:val="22"/>
      </w:rPr>
    </w:pPr>
  </w:p>
  <w:p w14:paraId="30CEB2E0" w14:textId="77777777" w:rsidR="00D310E5" w:rsidRDefault="00D310E5">
    <w:pPr>
      <w:pStyle w:val="Kopfzeile"/>
      <w:rPr>
        <w:rFonts w:ascii="Tahoma" w:hAnsi="Tahoma" w:cs="Tahoma"/>
        <w:sz w:val="22"/>
      </w:rPr>
    </w:pPr>
  </w:p>
  <w:p w14:paraId="04B11538" w14:textId="3A71EEA4" w:rsidR="00D310E5" w:rsidRDefault="00291AFD" w:rsidP="00291AFD">
    <w:pPr>
      <w:pStyle w:val="Kopfzeile"/>
      <w:tabs>
        <w:tab w:val="clear" w:pos="4536"/>
        <w:tab w:val="clear" w:pos="9072"/>
        <w:tab w:val="left" w:pos="5580"/>
      </w:tabs>
      <w:rPr>
        <w:rFonts w:ascii="Tahoma" w:hAnsi="Tahoma" w:cs="Tahoma"/>
        <w:sz w:val="22"/>
      </w:rPr>
    </w:pPr>
    <w:r>
      <w:rPr>
        <w:rFonts w:ascii="Tahoma" w:hAnsi="Tahoma" w:cs="Tahoma"/>
        <w:sz w:val="22"/>
      </w:rPr>
      <w:tab/>
    </w:r>
  </w:p>
</w:hdr>
</file>

<file path=word/recipientData.xml><?xml version="1.0" encoding="utf-8"?>
<wne:recipi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e:recipientData>
    <wne:active wne:val="1"/>
    <wne:hash wne:val="-1005719302"/>
  </wne:recipientData>
  <wne:recipientData>
    <wne:active wne:val="1"/>
    <wne:hash wne:val="1661102846"/>
  </wne:recipientData>
  <wne:recipientData>
    <wne:active wne:val="1"/>
    <wne:hash wne:val="-2056370323"/>
  </wne:recipientData>
  <wne:recipientData>
    <wne:active wne:val="1"/>
    <wne:hash wne:val="-2024892279"/>
  </wne:recipientData>
  <wne:recipientData>
    <wne:active wne:val="1"/>
    <wne:hash wne:val="-751508991"/>
  </wne:recipientData>
  <wne:recipientData>
    <wne:active wne:val="1"/>
    <wne:hash wne:val="-1117372880"/>
  </wne:recipientData>
  <wne:recipientData>
    <wne:active wne:val="1"/>
    <wne:hash wne:val="-1632892946"/>
  </wne:recipientData>
  <wne:recipientData>
    <wne:active wne:val="1"/>
    <wne:hash wne:val="-1380483637"/>
  </wne:recipientData>
  <wne:recipientData>
    <wne:active wne:val="1"/>
    <wne:hash wne:val="-102156147"/>
  </wne:recipientData>
  <wne:recipientData>
    <wne:active wne:val="1"/>
    <wne:hash wne:val="635085880"/>
  </wne:recipientData>
  <wne:recipientData>
    <wne:active wne:val="1"/>
    <wne:hash wne:val="-1435634004"/>
  </wne:recipientData>
  <wne:recipientData>
    <wne:active wne:val="1"/>
    <wne:hash wne:val="-1201040293"/>
  </wne:recipientData>
  <wne:recipientData>
    <wne:active wne:val="1"/>
    <wne:hash wne:val="-632568275"/>
  </wne:recipientData>
  <wne:recipientData>
    <wne:active wne:val="1"/>
    <wne:hash wne:val="1163285501"/>
  </wne:recipientData>
  <wne:recipientData>
    <wne:active wne:val="1"/>
    <wne:hash wne:val="937240865"/>
  </wne:recipientData>
  <wne:recipientData>
    <wne:active wne:val="1"/>
    <wne:hash wne:val="466739615"/>
  </wne:recipientData>
  <wne:recipientData>
    <wne:active wne:val="1"/>
    <wne:hash wne:val="902603275"/>
  </wne:recipientData>
  <wne:recipientData>
    <wne:active wne:val="1"/>
    <wne:hash wne:val="-1063337016"/>
  </wne:recipientData>
  <wne:recipientData>
    <wne:active wne:val="1"/>
    <wne:hash wne:val="-2094668974"/>
  </wne:recipientData>
  <wne:recipientData>
    <wne:active wne:val="1"/>
    <wne:hash wne:val="-310021454"/>
  </wne:recipientData>
  <wne:recipientData>
    <wne:active wne:val="1"/>
    <wne:hash wne:val="1245319402"/>
  </wne:recipientData>
  <wne:recipientData>
    <wne:active wne:val="1"/>
    <wne:hash wne:val="-1233583438"/>
  </wne:recipientData>
  <wne:recipientData>
    <wne:active wne:val="1"/>
    <wne:hash wne:val="1767563395"/>
  </wne:recipientData>
  <wne:recipientData>
    <wne:active wne:val="1"/>
    <wne:hash wne:val="1814553690"/>
  </wne:recipientData>
  <wne:recipientData>
    <wne:active wne:val="1"/>
    <wne:hash wne:val="-1170221450"/>
  </wne:recipientData>
  <wne:recipientData>
    <wne:active wne:val="1"/>
    <wne:hash wne:val="-1597282103"/>
  </wne:recipientData>
  <wne:recipientData>
    <wne:active wne:val="1"/>
    <wne:hash wne:val="-595205669"/>
  </wne:recipientData>
  <wne:recipientData>
    <wne:active wne:val="1"/>
    <wne:hash wne:val="-2026255377"/>
  </wne:recipientData>
  <wne:recipientData>
    <wne:active wne:val="1"/>
    <wne:hash wne:val="544269477"/>
  </wne:recipientData>
  <wne:recipientData>
    <wne:active wne:val="1"/>
    <wne:hash wne:val="1049410191"/>
  </wne:recipientData>
  <wne:recipientData>
    <wne:active wne:val="1"/>
    <wne:hash wne:val="63478463"/>
  </wne:recipientData>
  <wne:recipientData>
    <wne:active wne:val="1"/>
    <wne:hash wne:val="-1208069340"/>
  </wne:recipientData>
  <wne:recipientData>
    <wne:active wne:val="1"/>
    <wne:hash wne:val="1296431006"/>
  </wne:recipientData>
  <wne:recipientData>
    <wne:active wne:val="1"/>
    <wne:hash wne:val="-2088919426"/>
  </wne:recipientData>
  <wne:recipientData>
    <wne:active wne:val="1"/>
    <wne:hash wne:val="1277320827"/>
  </wne:recipientData>
  <wne:recipientData>
    <wne:active wne:val="1"/>
    <wne:hash wne:val="-1916574656"/>
  </wne:recipientData>
  <wne:recipientData>
    <wne:active wne:val="1"/>
    <wne:hash wne:val="2132452357"/>
  </wne:recipientData>
  <wne:recipientData>
    <wne:active wne:val="1"/>
    <wne:hash wne:val="1051399795"/>
  </wne:recipientData>
  <wne:recipientData>
    <wne:active wne:val="1"/>
    <wne:hash wne:val="734013250"/>
  </wne:recipientData>
  <wne:recipientData>
    <wne:active wne:val="1"/>
    <wne:hash wne:val="1561758077"/>
  </wne:recipientData>
  <wne:recipientData>
    <wne:active wne:val="1"/>
    <wne:hash wne:val="-1211446307"/>
  </wne:recipientData>
  <wne:recipientData>
    <wne:active wne:val="1"/>
    <wne:hash wne:val="-1760518242"/>
  </wne:recipientData>
  <wne:recipientData>
    <wne:active wne:val="1"/>
    <wne:hash wne:val="62313663"/>
  </wne:recipientData>
  <wne:recipientData>
    <wne:active wne:val="1"/>
    <wne:hash wne:val="2012944414"/>
  </wne:recipientData>
  <wne:recipientData>
    <wne:active wne:val="1"/>
    <wne:hash wne:val="47171109"/>
  </wne:recipientData>
  <wne:recipientData>
    <wne:active wne:val="1"/>
    <wne:hash wne:val="-185556274"/>
  </wne:recipientData>
  <wne:recipientData>
    <wne:active wne:val="1"/>
    <wne:hash wne:val="1313000153"/>
  </wne:recipientData>
  <wne:recipientData>
    <wne:active wne:val="1"/>
    <wne:hash wne:val="-1319728452"/>
  </wne:recipientData>
  <wne:recipientData>
    <wne:active wne:val="1"/>
    <wne:hash wne:val="1633816246"/>
  </wne:recipientData>
  <wne:recipientData>
    <wne:active wne:val="1"/>
    <wne:hash wne:val="-79119676"/>
  </wne:recipientData>
  <wne:recipientData>
    <wne:active wne:val="1"/>
    <wne:hash wne:val="109117958"/>
  </wne:recipientData>
  <wne:recipientData>
    <wne:active wne:val="1"/>
    <wne:hash wne:val="-743941434"/>
  </wne:recipientData>
  <wne:recipientData>
    <wne:active wne:val="1"/>
    <wne:hash wne:val="-1903294132"/>
  </wne:recipientData>
  <wne:recipientData>
    <wne:active wne:val="1"/>
    <wne:hash wne:val="-1012641754"/>
  </wne:recipientData>
  <wne:recipientData>
    <wne:active wne:val="1"/>
    <wne:hash wne:val="711184602"/>
  </wne:recipientData>
  <wne:recipientData>
    <wne:active wne:val="1"/>
    <wne:hash wne:val="-480532686"/>
  </wne:recipientData>
  <wne:recipientData>
    <wne:active wne:val="1"/>
    <wne:hash wne:val="272498081"/>
  </wne:recipientData>
  <wne:recipientData>
    <wne:active wne:val="1"/>
    <wne:hash wne:val="923048228"/>
  </wne:recipientData>
  <wne:recipientData>
    <wne:active wne:val="1"/>
    <wne:hash wne:val="916665596"/>
  </wne:recipientData>
  <wne:recipientData>
    <wne:active wne:val="1"/>
    <wne:hash wne:val="-2073685274"/>
  </wne:recipientData>
  <wne:recipientData>
    <wne:active wne:val="1"/>
    <wne:hash wne:val="1726780473"/>
  </wne:recipientData>
  <wne:recipientData>
    <wne:active wne:val="1"/>
    <wne:hash wne:val="201740040"/>
  </wne:recipientData>
  <wne:recipientData>
    <wne:active wne:val="1"/>
    <wne:hash wne:val="-47764839"/>
  </wne:recipientData>
  <wne:recipientData>
    <wne:active wne:val="1"/>
    <wne:hash wne:val="-1980198381"/>
  </wne:recipientData>
  <wne:recipientData>
    <wne:active wne:val="1"/>
    <wne:hash wne:val="-1706793"/>
  </wne:recipientData>
  <wne:recipientData>
    <wne:active wne:val="1"/>
    <wne:hash wne:val="-1590955351"/>
  </wne:recipientData>
  <wne:recipientData>
    <wne:active wne:val="1"/>
    <wne:hash wne:val="-1279534817"/>
  </wne:recipientData>
  <wne:recipientData>
    <wne:active wne:val="1"/>
    <wne:hash wne:val="-499204415"/>
  </wne:recipientData>
  <wne:recipientData>
    <wne:active wne:val="1"/>
    <wne:hash wne:val="-1905949482"/>
  </wne:recipientData>
  <wne:recipientData>
    <wne:active wne:val="1"/>
    <wne:hash wne:val="1369429895"/>
  </wne:recipientData>
  <wne:recipientData>
    <wne:active wne:val="1"/>
    <wne:hash wne:val="-327153256"/>
  </wne:recipientData>
  <wne:recipientData>
    <wne:active wne:val="1"/>
    <wne:hash wne:val="-513160977"/>
  </wne:recipientData>
  <wne:recipientData>
    <wne:active wne:val="1"/>
    <wne:hash wne:val="-271207517"/>
  </wne:recipientData>
  <wne:recipientData>
    <wne:active wne:val="1"/>
    <wne:hash wne:val="2060872442"/>
  </wne:recipientData>
  <wne:recipientData>
    <wne:active wne:val="1"/>
    <wne:hash wne:val="1735355994"/>
  </wne:recipientData>
  <wne:recipientData>
    <wne:active wne:val="1"/>
    <wne:hash wne:val="1123328960"/>
  </wne:recipientData>
  <wne:recipientData>
    <wne:active wne:val="1"/>
    <wne:hash wne:val="-1127810734"/>
  </wne:recipientData>
  <wne:recipientData>
    <wne:active wne:val="1"/>
    <wne:hash wne:val="-1139436716"/>
  </wne:recipientData>
  <wne:recipientData>
    <wne:active wne:val="1"/>
    <wne:hash wne:val="899570458"/>
  </wne:recipientData>
  <wne:recipientData>
    <wne:active wne:val="1"/>
    <wne:hash wne:val="-2035039625"/>
  </wne:recipientData>
  <wne:recipientData>
    <wne:active wne:val="1"/>
    <wne:hash wne:val="1477884120"/>
  </wne:recipientData>
  <wne:recipientData>
    <wne:active wne:val="1"/>
    <wne:hash wne:val="-728754369"/>
  </wne:recipientData>
  <wne:recipientData>
    <wne:active wne:val="1"/>
    <wne:hash wne:val="117435854"/>
  </wne:recipientData>
  <wne:recipientData>
    <wne:active wne:val="1"/>
    <wne:hash wne:val="235439099"/>
  </wne:recipientData>
  <wne:recipientData>
    <wne:active wne:val="1"/>
    <wne:hash wne:val="355896367"/>
  </wne:recipientData>
  <wne:recipientData>
    <wne:active wne:val="1"/>
    <wne:hash wne:val="961464371"/>
  </wne:recipientData>
  <wne:recipientData>
    <wne:active wne:val="1"/>
    <wne:hash wne:val="-1187971886"/>
  </wne:recipientData>
  <wne:recipientData>
    <wne:active wne:val="1"/>
    <wne:hash wne:val="1672829188"/>
  </wne:recipientData>
  <wne:recipientData>
    <wne:active wne:val="1"/>
    <wne:hash wne:val="767433663"/>
  </wne:recipientData>
  <wne:recipientData>
    <wne:active wne:val="1"/>
    <wne:hash wne:val="145746961"/>
  </wne:recipientData>
  <wne:recipientData>
    <wne:active wne:val="1"/>
    <wne:hash wne:val="414218364"/>
  </wne:recipientData>
  <wne:recipientData>
    <wne:active wne:val="1"/>
    <wne:hash wne:val="-1924725567"/>
  </wne:recipientData>
  <wne:recipientData>
    <wne:active wne:val="1"/>
    <wne:hash wne:val="-1496462677"/>
  </wne:recipientData>
  <wne:recipientData>
    <wne:active wne:val="1"/>
    <wne:hash wne:val="517911644"/>
  </wne:recipientData>
  <wne:recipientData>
    <wne:active wne:val="1"/>
    <wne:hash wne:val="1036854382"/>
  </wne:recipientData>
  <wne:recipientData>
    <wne:active wne:val="1"/>
    <wne:hash wne:val="-346180476"/>
  </wne:recipientData>
  <wne:recipientData>
    <wne:active wne:val="1"/>
    <wne:hash wne:val="-2123217324"/>
  </wne:recipientData>
  <wne:recipientData>
    <wne:active wne:val="1"/>
    <wne:hash wne:val="822768291"/>
  </wne:recipientData>
  <wne:recipientData>
    <wne:active wne:val="1"/>
    <wne:hash wne:val="-2024591360"/>
  </wne:recipientData>
  <wne:recipientData>
    <wne:active wne:val="1"/>
    <wne:hash wne:val="-208238344"/>
  </wne:recipientData>
  <wne:recipientData>
    <wne:active wne:val="1"/>
    <wne:hash wne:val="1423808240"/>
  </wne:recipientData>
  <wne:recipientData>
    <wne:active wne:val="1"/>
    <wne:hash wne:val="-3999214"/>
  </wne:recipientData>
  <wne:recipientData>
    <wne:active wne:val="1"/>
    <wne:hash wne:val="-1753154424"/>
  </wne:recipientData>
  <wne:recipientData>
    <wne:active wne:val="1"/>
    <wne:hash wne:val="136860346"/>
  </wne:recipientData>
  <wne:recipientData>
    <wne:active wne:val="1"/>
    <wne:hash wne:val="1738088960"/>
  </wne:recipientData>
  <wne:recipientData>
    <wne:active wne:val="1"/>
    <wne:hash wne:val="364888933"/>
  </wne:recipientData>
  <wne:recipientData>
    <wne:active wne:val="1"/>
    <wne:hash wne:val="-576470847"/>
  </wne:recipientData>
  <wne:recipientData>
    <wne:active wne:val="1"/>
    <wne:hash wne:val="-24731818"/>
  </wne:recipientData>
  <wne:recipientData>
    <wne:active wne:val="1"/>
    <wne:hash wne:val="-40736549"/>
  </wne:recipientData>
  <wne:recipientData>
    <wne:active wne:val="1"/>
    <wne:hash wne:val="209653553"/>
  </wne:recipientData>
  <wne:recipientData>
    <wne:active wne:val="1"/>
    <wne:hash wne:val="2070183080"/>
  </wne:recipientData>
  <wne:recipientData>
    <wne:active wne:val="1"/>
    <wne:hash wne:val="262680020"/>
  </wne:recipientData>
  <wne:recipientData>
    <wne:active wne:val="1"/>
    <wne:hash wne:val="-1625316105"/>
  </wne:recipientData>
  <wne:recipientData>
    <wne:active wne:val="1"/>
    <wne:hash wne:val="-1956583360"/>
  </wne:recipientData>
  <wne:recipientData>
    <wne:active wne:val="1"/>
    <wne:hash wne:val="-471504795"/>
  </wne:recipientData>
  <wne:recipientData>
    <wne:active wne:val="1"/>
    <wne:hash wne:val="-784923561"/>
  </wne:recipientData>
  <wne:recipientData>
    <wne:active wne:val="1"/>
    <wne:hash wne:val="-1710816279"/>
  </wne:recipientData>
  <wne:recipientData>
    <wne:active wne:val="1"/>
    <wne:hash wne:val="266263056"/>
  </wne:recipientData>
  <wne:recipientData>
    <wne:active wne:val="1"/>
    <wne:hash wne:val="908821282"/>
  </wne:recipientData>
  <wne:recipientData>
    <wne:active wne:val="1"/>
    <wne:hash wne:val="736186208"/>
  </wne:recipientData>
  <wne:recipientData>
    <wne:active wne:val="1"/>
    <wne:hash wne:val="1789694647"/>
  </wne:recipientData>
  <wne:recipientData>
    <wne:active wne:val="1"/>
    <wne:hash wne:val="-1522705455"/>
  </wne:recipientData>
  <wne:recipientData>
    <wne:active wne:val="1"/>
    <wne:hash wne:val="-532088303"/>
  </wne:recipientData>
  <wne:recipientData>
    <wne:active wne:val="1"/>
    <wne:hash wne:val="284682543"/>
  </wne:recipientData>
  <wne:recipientData>
    <wne:active wne:val="1"/>
    <wne:hash wne:val="-216118904"/>
  </wne:recipientData>
  <wne:recipientData>
    <wne:active wne:val="1"/>
    <wne:hash wne:val="1560591225"/>
  </wne:recipientData>
  <wne:recipientData>
    <wne:active wne:val="1"/>
    <wne:hash wne:val="843276678"/>
  </wne:recipientData>
  <wne:recipientData>
    <wne:active wne:val="1"/>
    <wne:hash wne:val="499858121"/>
  </wne:recipientData>
  <wne:recipientData>
    <wne:active wne:val="1"/>
    <wne:hash wne:val="967340477"/>
  </wne:recipientData>
  <wne:recipientData>
    <wne:active wne:val="1"/>
    <wne:hash wne:val="2117098823"/>
  </wne:recipientData>
  <wne:recipientData>
    <wne:active wne:val="1"/>
    <wne:hash wne:val="-281792671"/>
  </wne:recipientData>
  <wne:recipientData>
    <wne:active wne:val="1"/>
    <wne:hash wne:val="-41616111"/>
  </wne:recipientData>
  <wne:recipientData>
    <wne:active wne:val="1"/>
    <wne:hash wne:val="-438717868"/>
  </wne:recipientData>
  <wne:recipientData>
    <wne:active wne:val="1"/>
    <wne:hash wne:val="1580207104"/>
  </wne:recipientData>
  <wne:recipientData>
    <wne:active wne:val="1"/>
    <wne:hash wne:val="-1458064597"/>
  </wne:recipientData>
  <wne:recipientData>
    <wne:active wne:val="1"/>
    <wne:hash wne:val="-901068469"/>
  </wne:recipientData>
  <wne:recipientData>
    <wne:active wne:val="1"/>
    <wne:hash wne:val="-950369529"/>
  </wne:recipientData>
  <wne:recipientData>
    <wne:active wne:val="1"/>
    <wne:hash wne:val="1588608436"/>
  </wne:recipientData>
  <wne:recipientData>
    <wne:active wne:val="1"/>
    <wne:hash wne:val="1169511065"/>
  </wne:recipientData>
  <wne:recipientData>
    <wne:active wne:val="1"/>
    <wne:hash wne:val="474629255"/>
  </wne:recipientData>
  <wne:recipientData>
    <wne:active wne:val="1"/>
    <wne:hash wne:val="1154251529"/>
  </wne:recipientData>
  <wne:recipientData>
    <wne:active wne:val="1"/>
    <wne:hash wne:val="846207956"/>
  </wne:recipientData>
  <wne:recipientData>
    <wne:active wne:val="1"/>
    <wne:hash wne:val="-1269960310"/>
  </wne:recipientData>
  <wne:recipientData>
    <wne:active wne:val="1"/>
    <wne:hash wne:val="599203475"/>
  </wne:recipientData>
  <wne:recipientData>
    <wne:active wne:val="1"/>
    <wne:hash wne:val="-884646072"/>
  </wne:recipientData>
  <wne:recipientData>
    <wne:active wne:val="1"/>
    <wne:hash wne:val="-54097276"/>
  </wne:recipientData>
  <wne:recipientData>
    <wne:active wne:val="1"/>
    <wne:hash wne:val="-1289906954"/>
  </wne:recipientData>
  <wne:recipientData>
    <wne:active wne:val="1"/>
    <wne:hash wne:val="850202868"/>
  </wne:recipientData>
  <wne:recipientData>
    <wne:active wne:val="1"/>
    <wne:hash wne:val="-695977260"/>
  </wne:recipientData>
  <wne:recipientData>
    <wne:active wne:val="1"/>
    <wne:hash wne:val="-1787632296"/>
  </wne:recipientData>
  <wne:recipientData>
    <wne:active wne:val="1"/>
    <wne:hash wne:val="1406716963"/>
  </wne:recipientData>
  <wne:recipientData>
    <wne:active wne:val="1"/>
    <wne:hash wne:val="-1213378405"/>
  </wne:recipientData>
  <wne:recipientData>
    <wne:active wne:val="1"/>
    <wne:hash wne:val="108467001"/>
  </wne:recipientData>
  <wne:recipientData>
    <wne:active wne:val="1"/>
    <wne:hash wne:val="1490383794"/>
  </wne:recipientData>
  <wne:recipientData>
    <wne:active wne:val="1"/>
    <wne:hash wne:val="146207043"/>
  </wne:recipientData>
  <wne:recipientData>
    <wne:active wne:val="1"/>
    <wne:hash wne:val="-2029840078"/>
  </wne:recipientData>
  <wne:recipientData>
    <wne:active wne:val="1"/>
    <wne:hash wne:val="-706278027"/>
  </wne:recipientData>
  <wne:recipientData>
    <wne:active wne:val="1"/>
    <wne:hash wne:val="-910222496"/>
  </wne:recipientData>
  <wne:recipientData>
    <wne:active wne:val="1"/>
    <wne:hash wne:val="-1177882140"/>
  </wne:recipientData>
  <wne:recipientData>
    <wne:active wne:val="1"/>
    <wne:hash wne:val="291977456"/>
  </wne:recipientData>
  <wne:recipientData>
    <wne:active wne:val="1"/>
    <wne:hash wne:val="846760899"/>
  </wne:recipientData>
  <wne:recipientData>
    <wne:active wne:val="1"/>
    <wne:hash wne:val="1465920893"/>
  </wne:recipientData>
  <wne:recipientData>
    <wne:active wne:val="1"/>
    <wne:hash wne:val="-8055202"/>
  </wne:recipientData>
  <wne:recipientData>
    <wne:active wne:val="1"/>
    <wne:hash wne:val="1206095355"/>
  </wne:recipientData>
  <wne:recipientData>
    <wne:active wne:val="1"/>
    <wne:hash wne:val="1613744985"/>
  </wne:recipientData>
  <wne:recipientData>
    <wne:active wne:val="1"/>
    <wne:hash wne:val="259957550"/>
  </wne:recipientData>
  <wne:recipientData>
    <wne:active wne:val="1"/>
    <wne:hash wne:val="-598342272"/>
  </wne:recipientData>
  <wne:recipientData>
    <wne:active wne:val="1"/>
    <wne:hash wne:val="864479911"/>
  </wne:recipientData>
  <wne:recipientData>
    <wne:active wne:val="1"/>
    <wne:hash wne:val="-980449444"/>
  </wne:recipientData>
  <wne:recipientData>
    <wne:active wne:val="1"/>
    <wne:hash wne:val="710635197"/>
  </wne:recipientData>
  <wne:recipientData>
    <wne:active wne:val="1"/>
    <wne:hash wne:val="-454069299"/>
  </wne:recipientData>
  <wne:recipientData>
    <wne:active wne:val="1"/>
    <wne:hash wne:val="-1746412108"/>
  </wne:recipientData>
  <wne:recipientData>
    <wne:active wne:val="1"/>
    <wne:hash wne:val="-125532324"/>
  </wne:recipientData>
  <wne:recipientData>
    <wne:active wne:val="1"/>
    <wne:hash wne:val="1374153121"/>
  </wne:recipientData>
  <wne:recipientData>
    <wne:active wne:val="1"/>
    <wne:hash wne:val="-804892319"/>
  </wne:recipientData>
  <wne:recipientData>
    <wne:active wne:val="1"/>
    <wne:hash wne:val="1179227132"/>
  </wne:recipientData>
  <wne:recipientData>
    <wne:active wne:val="1"/>
    <wne:hash wne:val="1444023751"/>
  </wne:recipientData>
  <wne:recipientData>
    <wne:active wne:val="1"/>
    <wne:hash wne:val="1199259482"/>
  </wne:recipientData>
  <wne:recipientData>
    <wne:active wne:val="1"/>
    <wne:hash wne:val="1918015182"/>
  </wne:recipientData>
  <wne:recipientData>
    <wne:active wne:val="1"/>
    <wne:hash wne:val="942431124"/>
  </wne:recipientData>
  <wne:recipientData>
    <wne:active wne:val="1"/>
    <wne:hash wne:val="1584023325"/>
  </wne:recipientData>
  <wne:recipientData>
    <wne:active wne:val="1"/>
    <wne:hash wne:val="450345834"/>
  </wne:recipientData>
  <wne:recipientData>
    <wne:active wne:val="1"/>
    <wne:hash wne:val="-1417449064"/>
  </wne:recipientData>
  <wne:recipientData>
    <wne:active wne:val="1"/>
    <wne:hash wne:val="-1541398636"/>
  </wne:recipientData>
  <wne:recipientData>
    <wne:active wne:val="1"/>
    <wne:hash wne:val="161817349"/>
  </wne:recipientData>
  <wne:recipientData>
    <wne:active wne:val="1"/>
    <wne:hash wne:val="903949871"/>
  </wne:recipientData>
  <wne:recipientData>
    <wne:active wne:val="1"/>
    <wne:hash wne:val="1128803413"/>
  </wne:recipientData>
  <wne:recipientData>
    <wne:active wne:val="1"/>
    <wne:hash wne:val="-835010615"/>
  </wne:recipientData>
  <wne:recipientData>
    <wne:active wne:val="1"/>
    <wne:hash wne:val="2040726336"/>
  </wne:recipientData>
  <wne:recipientData>
    <wne:active wne:val="1"/>
    <wne:hash wne:val="-880459955"/>
  </wne:recipientData>
  <wne:recipientData>
    <wne:active wne:val="1"/>
    <wne:hash wne:val="1397311132"/>
  </wne:recipientData>
  <wne:recipientData>
    <wne:active wne:val="1"/>
    <wne:hash wne:val="1820851694"/>
  </wne:recipientData>
  <wne:recipientData>
    <wne:active wne:val="1"/>
    <wne:hash wne:val="-1787420999"/>
  </wne:recipientData>
  <wne:recipientData>
    <wne:active wne:val="1"/>
    <wne:hash wne:val="-1940534093"/>
  </wne:recipientData>
  <wne:recipientData>
    <wne:active wne:val="1"/>
    <wne:hash wne:val="-1143603795"/>
  </wne:recipientData>
  <wne:recipientData>
    <wne:active wne:val="1"/>
    <wne:hash wne:val="1507201416"/>
  </wne:recipientData>
  <wne:recipientData>
    <wne:active wne:val="1"/>
    <wne:hash wne:val="1563765090"/>
  </wne:recipientData>
  <wne:recipientData>
    <wne:active wne:val="1"/>
    <wne:hash wne:val="190288439"/>
  </wne:recipientData>
  <wne:recipientData>
    <wne:active wne:val="1"/>
    <wne:hash wne:val="1224749191"/>
  </wne:recipientData>
  <wne:recipientData>
    <wne:active wne:val="1"/>
    <wne:hash wne:val="-21051209"/>
  </wne:recipientData>
  <wne:recipientData>
    <wne:active wne:val="1"/>
    <wne:hash wne:val="1227350560"/>
  </wne:recipientData>
  <wne:recipientData>
    <wne:active wne:val="1"/>
    <wne:hash wne:val="380469701"/>
  </wne:recipientData>
  <wne:recipientData>
    <wne:active wne:val="1"/>
    <wne:hash wne:val="761565285"/>
  </wne:recipientData>
  <wne:recipientData>
    <wne:active wne:val="1"/>
    <wne:hash wne:val="1396155944"/>
  </wne:recipientData>
  <wne:recipientData>
    <wne:active wne:val="1"/>
    <wne:hash wne:val="1769362922"/>
  </wne:recipientData>
  <wne:recipientData>
    <wne:active wne:val="1"/>
    <wne:hash wne:val="633422470"/>
  </wne:recipientData>
  <wne:recipientData>
    <wne:active wne:val="1"/>
    <wne:hash wne:val="-1540690138"/>
  </wne:recipientData>
  <wne:recipientData>
    <wne:active wne:val="1"/>
    <wne:hash wne:val="-699894745"/>
  </wne:recipientData>
  <wne:recipientData>
    <wne:active wne:val="1"/>
    <wne:hash wne:val="1206509381"/>
  </wne:recipientData>
  <wne:recipientData>
    <wne:active wne:val="1"/>
    <wne:hash wne:val="-724140023"/>
  </wne:recipientData>
  <wne:recipientData>
    <wne:active wne:val="1"/>
    <wne:hash wne:val="891115316"/>
  </wne:recipientData>
  <wne:recipientData>
    <wne:active wne:val="1"/>
    <wne:hash wne:val="1222837462"/>
  </wne:recipientData>
  <wne:recipientData>
    <wne:active wne:val="1"/>
    <wne:hash wne:val="1704375892"/>
  </wne:recipientData>
  <wne:recipientData>
    <wne:active wne:val="1"/>
    <wne:hash wne:val="379801654"/>
  </wne:recipientData>
  <wne:recipientData>
    <wne:active wne:val="1"/>
    <wne:hash wne:val="-511657835"/>
  </wne:recipientData>
  <wne:recipientData>
    <wne:active wne:val="1"/>
    <wne:hash wne:val="-2099438749"/>
  </wne:recipientData>
  <wne:recipientData>
    <wne:active wne:val="1"/>
    <wne:hash wne:val="-1125123456"/>
  </wne:recipientData>
  <wne:recipientData>
    <wne:active wne:val="1"/>
    <wne:hash wne:val="-937729043"/>
  </wne:recipientData>
  <wne:recipientData>
    <wne:active wne:val="1"/>
    <wne:hash wne:val="1904779529"/>
  </wne:recipientData>
  <wne:recipientData>
    <wne:active wne:val="1"/>
    <wne:hash wne:val="-1329931314"/>
  </wne:recipientData>
  <wne:recipientData>
    <wne:active wne:val="1"/>
    <wne:hash wne:val="387359151"/>
  </wne:recipientData>
  <wne:recipientData>
    <wne:active wne:val="1"/>
    <wne:hash wne:val="1076385884"/>
  </wne:recipientData>
  <wne:recipientData>
    <wne:active wne:val="1"/>
    <wne:hash wne:val="-1007034122"/>
  </wne:recipientData>
  <wne:recipientData>
    <wne:active wne:val="1"/>
    <wne:hash wne:val="302643733"/>
  </wne:recipientData>
  <wne:recipientData>
    <wne:active wne:val="1"/>
    <wne:hash wne:val="-1128363659"/>
  </wne:recipientData>
  <wne:recipientData>
    <wne:active wne:val="1"/>
    <wne:hash wne:val="-1638120095"/>
  </wne:recipientData>
  <wne:recipientData>
    <wne:active wne:val="1"/>
    <wne:hash wne:val="-1291751439"/>
  </wne:recipientData>
  <wne:recipientData>
    <wne:active wne:val="1"/>
    <wne:hash wne:val="-381936225"/>
  </wne:recipientData>
  <wne:recipientData>
    <wne:active wne:val="1"/>
    <wne:hash wne:val="112025494"/>
  </wne:recipientData>
  <wne:recipientData>
    <wne:active wne:val="1"/>
    <wne:hash wne:val="-1604864595"/>
  </wne:recipientData>
  <wne:recipientData>
    <wne:active wne:val="1"/>
    <wne:hash wne:val="473969483"/>
  </wne:recipientData>
  <wne:recipientData>
    <wne:active wne:val="1"/>
    <wne:hash wne:val="-670222254"/>
  </wne:recipientData>
  <wne:recipientData>
    <wne:active wne:val="1"/>
    <wne:hash wne:val="-1081056188"/>
  </wne:recipientData>
  <wne:recipientData>
    <wne:active wne:val="1"/>
    <wne:hash wne:val="-1726052942"/>
  </wne:recipientData>
  <wne:recipientData>
    <wne:active wne:val="1"/>
    <wne:hash wne:val="547182725"/>
  </wne:recipientData>
  <wne:recipientData>
    <wne:active wne:val="1"/>
    <wne:hash wne:val="-912179918"/>
  </wne:recipientData>
  <wne:recipientData>
    <wne:active wne:val="1"/>
    <wne:hash wne:val="-892071481"/>
  </wne:recipientData>
  <wne:recipientData>
    <wne:active wne:val="1"/>
    <wne:hash wne:val="-487323747"/>
  </wne:recipientData>
  <wne:recipientData>
    <wne:active wne:val="1"/>
    <wne:hash wne:val="1476029716"/>
  </wne:recipientData>
  <wne:recipientData>
    <wne:active wne:val="1"/>
    <wne:hash wne:val="1465680443"/>
  </wne:recipientData>
  <wne:recipientData>
    <wne:active wne:val="1"/>
    <wne:hash wne:val="1697653086"/>
  </wne:recipientData>
  <wne:recipientData>
    <wne:active wne:val="1"/>
    <wne:hash wne:val="833127851"/>
  </wne:recipientData>
  <wne:recipientData>
    <wne:active wne:val="1"/>
    <wne:hash wne:val="1543869928"/>
  </wne:recipientData>
  <wne:recipientData>
    <wne:active wne:val="1"/>
    <wne:hash wne:val="-1002613960"/>
  </wne:recipientData>
  <wne:recipientData>
    <wne:active wne:val="1"/>
    <wne:hash wne:val="-1515524131"/>
  </wne:recipientData>
  <wne:recipientData>
    <wne:active wne:val="1"/>
    <wne:hash wne:val="396759509"/>
  </wne:recipientData>
  <wne:recipientData>
    <wne:active wne:val="1"/>
    <wne:hash wne:val="-1009346005"/>
  </wne:recipientData>
  <wne:recipientData>
    <wne:active wne:val="1"/>
    <wne:hash wne:val="-529471259"/>
  </wne:recipientData>
  <wne:recipientData>
    <wne:active wne:val="1"/>
    <wne:hash wne:val="-1298034307"/>
  </wne:recipientData>
  <wne:recipientData>
    <wne:active wne:val="1"/>
    <wne:hash wne:val="-752214292"/>
  </wne:recipientData>
  <wne:recipientData>
    <wne:active wne:val="1"/>
    <wne:hash wne:val="1913343433"/>
  </wne:recipientData>
  <wne:recipientData>
    <wne:active wne:val="1"/>
    <wne:hash wne:val="2053493767"/>
  </wne:recipientData>
  <wne:recipientData>
    <wne:active wne:val="1"/>
    <wne:hash wne:val="-719514374"/>
  </wne:recipientData>
  <wne:recipientData>
    <wne:active wne:val="1"/>
    <wne:hash wne:val="2005716227"/>
  </wne:recipientData>
  <wne:recipientData>
    <wne:active wne:val="1"/>
    <wne:hash wne:val="986025570"/>
  </wne:recipientData>
  <wne:recipientData>
    <wne:active wne:val="1"/>
    <wne:hash wne:val="738703972"/>
  </wne:recipientData>
  <wne:recipientData>
    <wne:active wne:val="1"/>
    <wne:hash wne:val="-1153076093"/>
  </wne:recipientData>
  <wne:recipientData>
    <wne:active wne:val="1"/>
    <wne:hash wne:val="832919790"/>
  </wne:recipientData>
  <wne:recipientData>
    <wne:active wne:val="1"/>
    <wne:hash wne:val="-1208174709"/>
  </wne:recipientData>
  <wne:recipientData>
    <wne:active wne:val="1"/>
    <wne:hash wne:val="1888228134"/>
  </wne:recipientData>
  <wne:recipientData>
    <wne:active wne:val="1"/>
    <wne:hash wne:val="1058246998"/>
  </wne:recipientData>
  <wne:recipientData>
    <wne:active wne:val="1"/>
    <wne:hash wne:val="353528338"/>
  </wne:recipientData>
  <wne:recipientData>
    <wne:active wne:val="1"/>
    <wne:hash wne:val="303647035"/>
  </wne:recipientData>
  <wne:recipientData>
    <wne:active wne:val="1"/>
    <wne:hash wne:val="-186780189"/>
  </wne:recipientData>
  <wne:recipientData>
    <wne:active wne:val="1"/>
    <wne:hash wne:val="1441765381"/>
  </wne:recipientData>
  <wne:recipientData>
    <wne:active wne:val="1"/>
    <wne:hash wne:val="404587725"/>
  </wne:recipientData>
  <wne:recipientData>
    <wne:active wne:val="1"/>
    <wne:hash wne:val="1739527005"/>
  </wne:recipientData>
  <wne:recipientData>
    <wne:active wne:val="1"/>
    <wne:hash wne:val="612612444"/>
  </wne:recipientData>
  <wne:recipientData>
    <wne:active wne:val="1"/>
    <wne:hash wne:val="303241253"/>
  </wne:recipientData>
  <wne:recipientData>
    <wne:active wne:val="1"/>
    <wne:hash wne:val="1155495987"/>
  </wne:recipientData>
  <wne:recipientData>
    <wne:active wne:val="1"/>
    <wne:hash wne:val="-156169318"/>
  </wne:recipientData>
  <wne:recipientData>
    <wne:active wne:val="1"/>
    <wne:hash wne:val="-189122597"/>
  </wne:recipientData>
  <wne:recipientData>
    <wne:active wne:val="1"/>
    <wne:hash wne:val="1407109421"/>
  </wne:recipientData>
  <wne:recipientData>
    <wne:active wne:val="1"/>
    <wne:hash wne:val="-203851331"/>
  </wne:recipientData>
  <wne:recipientData>
    <wne:active wne:val="1"/>
    <wne:hash wne:val="-368248731"/>
  </wne:recipientData>
  <wne:recipientData>
    <wne:active wne:val="1"/>
    <wne:hash wne:val="12176628"/>
  </wne:recipientData>
  <wne:recipientData>
    <wne:active wne:val="1"/>
    <wne:hash wne:val="-1095560999"/>
  </wne:recipientData>
  <wne:recipientData>
    <wne:active wne:val="1"/>
    <wne:hash wne:val="685434537"/>
  </wne:recipientData>
  <wne:recipientData>
    <wne:active wne:val="1"/>
    <wne:hash wne:val="350726428"/>
  </wne:recipientData>
  <wne:recipientData>
    <wne:active wne:val="1"/>
    <wne:hash wne:val="1586922615"/>
  </wne:recipientData>
  <wne:recipientData>
    <wne:active wne:val="1"/>
    <wne:hash wne:val="508264141"/>
  </wne:recipientData>
  <wne:recipientData>
    <wne:active wne:val="1"/>
    <wne:hash wne:val="1797620140"/>
  </wne:recipientData>
  <wne:recipientData>
    <wne:active wne:val="1"/>
    <wne:hash wne:val="829959216"/>
  </wne:recipientData>
  <wne:recipientData>
    <wne:active wne:val="1"/>
    <wne:hash wne:val="1258453553"/>
  </wne:recipientData>
  <wne:recipientData>
    <wne:active wne:val="1"/>
    <wne:hash wne:val="-1290416861"/>
  </wne:recipientData>
  <wne:recipientData>
    <wne:active wne:val="1"/>
    <wne:hash wne:val="1598137199"/>
  </wne:recipientData>
  <wne:recipientData>
    <wne:active wne:val="1"/>
    <wne:hash wne:val="-886955417"/>
  </wne:recipientData>
  <wne:recipientData>
    <wne:active wne:val="1"/>
    <wne:hash wne:val="-408824824"/>
  </wne:recipientData>
  <wne:recipientData>
    <wne:active wne:val="1"/>
    <wne:hash wne:val="-1219636851"/>
  </wne:recipientData>
  <wne:recipientData>
    <wne:active wne:val="1"/>
    <wne:hash wne:val="776404460"/>
  </wne:recipientData>
  <wne:recipientData>
    <wne:active wne:val="1"/>
    <wne:hash wne:val="-1236064471"/>
  </wne:recipientData>
  <wne:recipientData>
    <wne:active wne:val="1"/>
    <wne:hash wne:val="1376894758"/>
  </wne:recipientData>
  <wne:recipientData>
    <wne:active wne:val="1"/>
    <wne:hash wne:val="-852899580"/>
  </wne:recipientData>
  <wne:recipientData>
    <wne:active wne:val="1"/>
    <wne:hash wne:val="1186644766"/>
  </wne:recipientData>
  <wne:recipientData>
    <wne:active wne:val="1"/>
    <wne:hash wne:val="628589925"/>
  </wne:recipientData>
  <wne:recipientData>
    <wne:active wne:val="1"/>
    <wne:hash wne:val="209381103"/>
  </wne:recipientData>
  <wne:recipientData>
    <wne:active wne:val="1"/>
    <wne:hash wne:val="1815459811"/>
  </wne:recipientData>
  <wne:recipientData>
    <wne:active wne:val="1"/>
    <wne:hash wne:val="1212400608"/>
  </wne:recipientData>
  <wne:recipientData>
    <wne:active wne:val="1"/>
    <wne:hash wne:val="-1285121185"/>
  </wne:recipientData>
  <wne:recipientData>
    <wne:active wne:val="1"/>
    <wne:hash wne:val="945332946"/>
  </wne:recipientData>
  <wne:recipientData>
    <wne:active wne:val="1"/>
    <wne:hash wne:val="-408941593"/>
  </wne:recipientData>
  <wne:recipientData>
    <wne:active wne:val="1"/>
    <wne:hash wne:val="482263592"/>
  </wne:recipientData>
  <wne:recipientData>
    <wne:active wne:val="1"/>
    <wne:hash wne:val="909438074"/>
  </wne:recipientData>
  <wne:recipientData>
    <wne:active wne:val="1"/>
    <wne:hash wne:val="-1370625994"/>
  </wne:recipientData>
  <wne:recipientData>
    <wne:active wne:val="1"/>
    <wne:hash wne:val="959048237"/>
  </wne:recipientData>
  <wne:recipientData>
    <wne:active wne:val="1"/>
    <wne:hash wne:val="462543891"/>
  </wne:recipientData>
  <wne:recipientData>
    <wne:active wne:val="1"/>
    <wne:hash wne:val="-2005675211"/>
  </wne:recipientData>
  <wne:recipientData>
    <wne:active wne:val="1"/>
    <wne:hash wne:val="2135834336"/>
  </wne:recipientData>
  <wne:recipientData>
    <wne:active wne:val="1"/>
    <wne:hash wne:val="1513926475"/>
  </wne:recipientData>
  <wne:recipientData>
    <wne:active wne:val="1"/>
    <wne:hash wne:val="1316359620"/>
  </wne:recipientData>
  <wne:recipientData>
    <wne:active wne:val="1"/>
    <wne:hash wne:val="-1513319492"/>
  </wne:recipientData>
  <wne:recipientData>
    <wne:active wne:val="1"/>
    <wne:hash wne:val="-1577703304"/>
  </wne:recipientData>
  <wne:recipientData>
    <wne:active wne:val="1"/>
    <wne:hash wne:val="-1546947460"/>
  </wne:recipientData>
  <wne:recipientData>
    <wne:active wne:val="1"/>
    <wne:hash wne:val="-912102597"/>
  </wne:recipientData>
  <wne:recipientData>
    <wne:active wne:val="1"/>
    <wne:hash wne:val="-965188538"/>
  </wne:recipientData>
  <wne:recipientData>
    <wne:active wne:val="1"/>
    <wne:hash wne:val="-2014005522"/>
  </wne:recipientData>
  <wne:recipientData>
    <wne:active wne:val="1"/>
    <wne:hash wne:val="-1759788467"/>
  </wne:recipientData>
  <wne:recipientData>
    <wne:active wne:val="1"/>
    <wne:hash wne:val="-1621855852"/>
  </wne:recipientData>
  <wne:recipientData>
    <wne:active wne:val="1"/>
    <wne:hash wne:val="243575219"/>
  </wne:recipientData>
  <wne:recipientData>
    <wne:active wne:val="1"/>
    <wne:hash wne:val="1963649016"/>
  </wne:recipientData>
  <wne:recipientData>
    <wne:active wne:val="1"/>
    <wne:hash wne:val="1141642646"/>
  </wne:recipientData>
  <wne:recipientData>
    <wne:active wne:val="1"/>
    <wne:hash wne:val="-729324342"/>
  </wne:recipientData>
  <wne:recipientData>
    <wne:active wne:val="1"/>
    <wne:hash wne:val="82916865"/>
  </wne:recipientData>
  <wne:recipientData>
    <wne:active wne:val="1"/>
    <wne:hash wne:val="970284406"/>
  </wne:recipientData>
  <wne:recipientData>
    <wne:active wne:val="1"/>
    <wne:hash wne:val="323438053"/>
  </wne:recipientData>
  <wne:recipientData>
    <wne:active wne:val="1"/>
    <wne:hash wne:val="-515273484"/>
  </wne:recipientData>
  <wne:recipientData>
    <wne:active wne:val="1"/>
    <wne:hash wne:val="-1437093054"/>
  </wne:recipientData>
  <wne:recipientData>
    <wne:active wne:val="1"/>
    <wne:hash wne:val="1521996373"/>
  </wne:recipientData>
  <wne:recipientData>
    <wne:active wne:val="1"/>
    <wne:hash wne:val="-1435514254"/>
  </wne:recipientData>
  <wne:recipientData>
    <wne:active wne:val="1"/>
    <wne:hash wne:val="1236201130"/>
  </wne:recipientData>
  <wne:recipientData>
    <wne:active wne:val="1"/>
    <wne:hash wne:val="-1537282174"/>
  </wne:recipientData>
  <wne:recipientData>
    <wne:active wne:val="1"/>
    <wne:hash wne:val="1771918122"/>
  </wne:recipientData>
  <wne:recipientData>
    <wne:active wne:val="1"/>
    <wne:hash wne:val="379510097"/>
  </wne:recipientData>
  <wne:recipientData>
    <wne:active wne:val="1"/>
    <wne:hash wne:val="-203950817"/>
  </wne:recipientData>
  <wne:recipientData>
    <wne:active wne:val="1"/>
    <wne:hash wne:val="-1743449169"/>
  </wne:recipientData>
  <wne:recipientData>
    <wne:active wne:val="1"/>
    <wne:hash wne:val="451419333"/>
  </wne:recipientData>
  <wne:recipientData>
    <wne:active wne:val="1"/>
    <wne:hash wne:val="-189118328"/>
  </wne:recipientData>
  <wne:recipientData>
    <wne:active wne:val="1"/>
    <wne:hash wne:val="1973401560"/>
  </wne:recipientData>
  <wne:recipientData>
    <wne:active wne:val="1"/>
    <wne:hash wne:val="391703145"/>
  </wne:recipientData>
  <wne:recipientData>
    <wne:active wne:val="1"/>
    <wne:hash wne:val="-1391905933"/>
  </wne:recipientData>
  <wne:recipientData>
    <wne:active wne:val="1"/>
    <wne:hash wne:val="-1017487319"/>
  </wne:recipientData>
  <wne:recipientData>
    <wne:active wne:val="1"/>
    <wne:hash wne:val="1854053482"/>
  </wne:recipientData>
  <wne:recipientData>
    <wne:active wne:val="1"/>
    <wne:hash wne:val="1454954600"/>
  </wne:recipientData>
  <wne:recipientData>
    <wne:active wne:val="1"/>
    <wne:hash wne:val="-519073546"/>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mailMerge>
    <w:mainDocumentType w:val="formLetters"/>
    <w:linkToQuery/>
    <w:dataType w:val="native"/>
    <w:connectString w:val="Provider=Microsoft.ACE.OLEDB.12.0;User ID=Admin;Data Source=C:\Filznetzwerk\Schriftverkehr Vorstand\Mitglieder\Mitglieder Filznetzwerk Stand 31.12.2021.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Mitglieder$`  WHERE `Status` = 0"/>
    <w:odso>
      <w:fieldMapData>
        <w:column w:val="0"/>
        <w:lid w:val="de-DE"/>
      </w:fieldMapData>
      <w:fieldMapData>
        <w:type w:val="dbColumn"/>
        <w:name w:val="Titel"/>
        <w:mappedName w:val="Anrede"/>
        <w:column w:val="7"/>
        <w:lid w:val="de-DE"/>
      </w:fieldMapData>
      <w:fieldMapData>
        <w:type w:val="dbColumn"/>
        <w:name w:val="Vorname"/>
        <w:mappedName w:val="Vorname"/>
        <w:column w:val="5"/>
        <w:lid w:val="de-DE"/>
      </w:fieldMapData>
      <w:fieldMapData>
        <w:column w:val="0"/>
        <w:lid w:val="de-DE"/>
      </w:fieldMapData>
      <w:fieldMapData>
        <w:type w:val="dbColumn"/>
        <w:name w:val="Name"/>
        <w:mappedName w:val="Nachname"/>
        <w:column w:val="6"/>
        <w:lid w:val="de-DE"/>
      </w:fieldMapData>
      <w:fieldMapData>
        <w:column w:val="0"/>
        <w:lid w:val="de-DE"/>
      </w:fieldMapData>
      <w:fieldMapData>
        <w:column w:val="0"/>
        <w:lid w:val="de-DE"/>
      </w:fieldMapData>
      <w:fieldMapData>
        <w:column w:val="0"/>
        <w:lid w:val="de-DE"/>
      </w:fieldMapData>
      <w:fieldMapData>
        <w:type w:val="dbColumn"/>
        <w:name w:val="Firmenname"/>
        <w:mappedName w:val="Firma"/>
        <w:column w:val="8"/>
        <w:lid w:val="de-DE"/>
      </w:fieldMapData>
      <w:fieldMapData>
        <w:column w:val="0"/>
        <w:lid w:val="de-DE"/>
      </w:fieldMapData>
      <w:fieldMapData>
        <w:column w:val="0"/>
        <w:lid w:val="de-DE"/>
      </w:fieldMapData>
      <w:fieldMapData>
        <w:type w:val="dbColumn"/>
        <w:name w:val="Ort"/>
        <w:mappedName w:val="Ort"/>
        <w:column w:val="11"/>
        <w:lid w:val="de-DE"/>
      </w:fieldMapData>
      <w:fieldMapData>
        <w:type w:val="dbColumn"/>
        <w:name w:val="Bundesland"/>
        <w:mappedName w:val="Bundesland/Kanton"/>
        <w:column w:val="14"/>
        <w:lid w:val="de-DE"/>
      </w:fieldMapData>
      <w:fieldMapData>
        <w:type w:val="dbColumn"/>
        <w:name w:val="PLZ"/>
        <w:mappedName w:val="PLZ"/>
        <w:column w:val="1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type w:val="dbColumn"/>
        <w:name w:val="Email"/>
        <w:mappedName w:val="E-Mail-Adresse"/>
        <w:column w:val="13"/>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recipientData r:id="rId2"/>
    </w:odso>
  </w:mailMerge>
  <w:defaultTabStop w:val="709"/>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A60"/>
    <w:rsid w:val="000505BC"/>
    <w:rsid w:val="000F3BF8"/>
    <w:rsid w:val="00180A88"/>
    <w:rsid w:val="001907FE"/>
    <w:rsid w:val="001B724C"/>
    <w:rsid w:val="001E2AFE"/>
    <w:rsid w:val="00207108"/>
    <w:rsid w:val="00217209"/>
    <w:rsid w:val="00217D98"/>
    <w:rsid w:val="002270B4"/>
    <w:rsid w:val="00275931"/>
    <w:rsid w:val="00282AC6"/>
    <w:rsid w:val="00291AFD"/>
    <w:rsid w:val="00293EAC"/>
    <w:rsid w:val="002A3513"/>
    <w:rsid w:val="002A3C49"/>
    <w:rsid w:val="002A7779"/>
    <w:rsid w:val="002B1BA3"/>
    <w:rsid w:val="002B7C6E"/>
    <w:rsid w:val="002C24BD"/>
    <w:rsid w:val="002C4521"/>
    <w:rsid w:val="002E31EE"/>
    <w:rsid w:val="002E5E85"/>
    <w:rsid w:val="00331D92"/>
    <w:rsid w:val="0033722C"/>
    <w:rsid w:val="00347765"/>
    <w:rsid w:val="00356CC7"/>
    <w:rsid w:val="00371C35"/>
    <w:rsid w:val="0037360B"/>
    <w:rsid w:val="003E7CFB"/>
    <w:rsid w:val="00402AC0"/>
    <w:rsid w:val="00472710"/>
    <w:rsid w:val="00496C47"/>
    <w:rsid w:val="004C33CF"/>
    <w:rsid w:val="004D0EE8"/>
    <w:rsid w:val="00517F91"/>
    <w:rsid w:val="00536B3E"/>
    <w:rsid w:val="00574C15"/>
    <w:rsid w:val="005F29AF"/>
    <w:rsid w:val="006114CC"/>
    <w:rsid w:val="0065034D"/>
    <w:rsid w:val="00676A60"/>
    <w:rsid w:val="006A1C6D"/>
    <w:rsid w:val="006B5ED8"/>
    <w:rsid w:val="007059C0"/>
    <w:rsid w:val="007679A8"/>
    <w:rsid w:val="00786004"/>
    <w:rsid w:val="007A3017"/>
    <w:rsid w:val="007C5179"/>
    <w:rsid w:val="007D43AA"/>
    <w:rsid w:val="007F7935"/>
    <w:rsid w:val="00801053"/>
    <w:rsid w:val="00806895"/>
    <w:rsid w:val="00851D59"/>
    <w:rsid w:val="008F4404"/>
    <w:rsid w:val="009004AF"/>
    <w:rsid w:val="00941C81"/>
    <w:rsid w:val="009963D7"/>
    <w:rsid w:val="009B773B"/>
    <w:rsid w:val="009F5123"/>
    <w:rsid w:val="00A60678"/>
    <w:rsid w:val="00A8426A"/>
    <w:rsid w:val="00AB77F5"/>
    <w:rsid w:val="00B10205"/>
    <w:rsid w:val="00B2456C"/>
    <w:rsid w:val="00B60EA2"/>
    <w:rsid w:val="00B9097B"/>
    <w:rsid w:val="00BD700B"/>
    <w:rsid w:val="00C30C4E"/>
    <w:rsid w:val="00CB3D7E"/>
    <w:rsid w:val="00CB5EC1"/>
    <w:rsid w:val="00CB7459"/>
    <w:rsid w:val="00CC1935"/>
    <w:rsid w:val="00D310E5"/>
    <w:rsid w:val="00D72AD0"/>
    <w:rsid w:val="00D734F7"/>
    <w:rsid w:val="00D868AC"/>
    <w:rsid w:val="00DA2D71"/>
    <w:rsid w:val="00DA3142"/>
    <w:rsid w:val="00DB7505"/>
    <w:rsid w:val="00DD20FF"/>
    <w:rsid w:val="00DD6435"/>
    <w:rsid w:val="00E17633"/>
    <w:rsid w:val="00EB7F44"/>
    <w:rsid w:val="00EF1B97"/>
    <w:rsid w:val="00FB13D5"/>
    <w:rsid w:val="00FD75CD"/>
    <w:rsid w:val="00FF65A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B424DC"/>
  <w15:docId w15:val="{D10EDC6C-4C38-4E21-A232-D6F174BF3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963D7"/>
    <w:rPr>
      <w:rFonts w:ascii="Arial" w:hAnsi="Arial"/>
      <w:szCs w:val="24"/>
      <w:lang w:eastAsia="en-US"/>
    </w:rPr>
  </w:style>
  <w:style w:type="paragraph" w:styleId="berschrift1">
    <w:name w:val="heading 1"/>
    <w:basedOn w:val="Standard"/>
    <w:next w:val="Standard"/>
    <w:link w:val="berschrift1Zchn"/>
    <w:uiPriority w:val="9"/>
    <w:qFormat/>
    <w:rsid w:val="001907FE"/>
    <w:pPr>
      <w:keepNext/>
      <w:keepLines/>
      <w:spacing w:before="240"/>
      <w:outlineLvl w:val="0"/>
    </w:pPr>
    <w:rPr>
      <w:rFonts w:eastAsiaTheme="majorEastAsia" w:cstheme="majorBidi"/>
      <w:b/>
      <w:sz w:val="32"/>
      <w:szCs w:val="32"/>
    </w:rPr>
  </w:style>
  <w:style w:type="paragraph" w:styleId="berschrift2">
    <w:name w:val="heading 2"/>
    <w:basedOn w:val="Standard"/>
    <w:next w:val="Standard"/>
    <w:link w:val="berschrift2Zchn"/>
    <w:uiPriority w:val="9"/>
    <w:semiHidden/>
    <w:unhideWhenUsed/>
    <w:qFormat/>
    <w:rsid w:val="001907FE"/>
    <w:pPr>
      <w:keepNext/>
      <w:keepLines/>
      <w:spacing w:before="40"/>
      <w:outlineLvl w:val="1"/>
    </w:pPr>
    <w:rPr>
      <w:rFonts w:eastAsiaTheme="majorEastAsia" w:cstheme="majorBidi"/>
      <w:b/>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unhideWhenUsed/>
    <w:rsid w:val="00D310E5"/>
    <w:pPr>
      <w:tabs>
        <w:tab w:val="center" w:pos="4536"/>
        <w:tab w:val="right" w:pos="9072"/>
      </w:tabs>
    </w:pPr>
  </w:style>
  <w:style w:type="character" w:customStyle="1" w:styleId="KopfzeileZeichen">
    <w:name w:val="Kopfzeile Zeichen"/>
    <w:basedOn w:val="Absatz-Standardschriftart"/>
    <w:semiHidden/>
    <w:rsid w:val="00D310E5"/>
  </w:style>
  <w:style w:type="paragraph" w:styleId="Fuzeile">
    <w:name w:val="footer"/>
    <w:basedOn w:val="Standard"/>
    <w:unhideWhenUsed/>
    <w:rsid w:val="00D310E5"/>
    <w:pPr>
      <w:tabs>
        <w:tab w:val="center" w:pos="4536"/>
        <w:tab w:val="right" w:pos="9072"/>
      </w:tabs>
    </w:pPr>
  </w:style>
  <w:style w:type="character" w:customStyle="1" w:styleId="FuzeileZeichen">
    <w:name w:val="Fußzeile Zeichen"/>
    <w:basedOn w:val="Absatz-Standardschriftart"/>
    <w:semiHidden/>
    <w:rsid w:val="00D310E5"/>
  </w:style>
  <w:style w:type="character" w:styleId="Hyperlink">
    <w:name w:val="Hyperlink"/>
    <w:basedOn w:val="Absatz-Standardschriftart"/>
    <w:semiHidden/>
    <w:rsid w:val="00D310E5"/>
    <w:rPr>
      <w:color w:val="0000FF"/>
      <w:u w:val="single"/>
    </w:rPr>
  </w:style>
  <w:style w:type="paragraph" w:styleId="KeinLeerraum">
    <w:name w:val="No Spacing"/>
    <w:uiPriority w:val="1"/>
    <w:rsid w:val="001907FE"/>
    <w:rPr>
      <w:rFonts w:ascii="Arial" w:hAnsi="Arial"/>
      <w:sz w:val="24"/>
      <w:szCs w:val="24"/>
      <w:lang w:eastAsia="en-US"/>
    </w:rPr>
  </w:style>
  <w:style w:type="paragraph" w:styleId="Sprechblasentext">
    <w:name w:val="Balloon Text"/>
    <w:basedOn w:val="Standard"/>
    <w:link w:val="SprechblasentextZchn"/>
    <w:uiPriority w:val="99"/>
    <w:semiHidden/>
    <w:unhideWhenUsed/>
    <w:rsid w:val="006B5ED8"/>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B5ED8"/>
    <w:rPr>
      <w:rFonts w:ascii="Tahoma" w:hAnsi="Tahoma" w:cs="Tahoma"/>
      <w:sz w:val="16"/>
      <w:szCs w:val="16"/>
      <w:lang w:eastAsia="en-US"/>
    </w:rPr>
  </w:style>
  <w:style w:type="paragraph" w:styleId="HTMLVorformatiert">
    <w:name w:val="HTML Preformatted"/>
    <w:basedOn w:val="Standard"/>
    <w:link w:val="HTMLVorformatiertZchn"/>
    <w:uiPriority w:val="99"/>
    <w:semiHidden/>
    <w:unhideWhenUsed/>
    <w:rsid w:val="002E5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Cs w:val="20"/>
      <w:lang w:eastAsia="de-DE"/>
    </w:rPr>
  </w:style>
  <w:style w:type="character" w:customStyle="1" w:styleId="HTMLVorformatiertZchn">
    <w:name w:val="HTML Vorformatiert Zchn"/>
    <w:basedOn w:val="Absatz-Standardschriftart"/>
    <w:link w:val="HTMLVorformatiert"/>
    <w:uiPriority w:val="99"/>
    <w:semiHidden/>
    <w:rsid w:val="002E5E85"/>
    <w:rPr>
      <w:rFonts w:ascii="Courier New" w:eastAsia="Times New Roman" w:hAnsi="Courier New" w:cs="Courier New"/>
    </w:rPr>
  </w:style>
  <w:style w:type="character" w:customStyle="1" w:styleId="berschrift1Zchn">
    <w:name w:val="Überschrift 1 Zchn"/>
    <w:basedOn w:val="Absatz-Standardschriftart"/>
    <w:link w:val="berschrift1"/>
    <w:uiPriority w:val="9"/>
    <w:rsid w:val="001907FE"/>
    <w:rPr>
      <w:rFonts w:ascii="Arial" w:eastAsiaTheme="majorEastAsia" w:hAnsi="Arial" w:cstheme="majorBidi"/>
      <w:b/>
      <w:sz w:val="32"/>
      <w:szCs w:val="32"/>
      <w:lang w:eastAsia="en-US"/>
    </w:rPr>
  </w:style>
  <w:style w:type="character" w:customStyle="1" w:styleId="berschrift2Zchn">
    <w:name w:val="Überschrift 2 Zchn"/>
    <w:basedOn w:val="Absatz-Standardschriftart"/>
    <w:link w:val="berschrift2"/>
    <w:uiPriority w:val="9"/>
    <w:semiHidden/>
    <w:rsid w:val="001907FE"/>
    <w:rPr>
      <w:rFonts w:ascii="Arial" w:eastAsiaTheme="majorEastAsia" w:hAnsi="Arial" w:cstheme="majorBidi"/>
      <w:b/>
      <w:sz w:val="26"/>
      <w:szCs w:val="26"/>
      <w:lang w:eastAsia="en-US"/>
    </w:rPr>
  </w:style>
  <w:style w:type="paragraph" w:styleId="Titel">
    <w:name w:val="Title"/>
    <w:basedOn w:val="Standard"/>
    <w:next w:val="Standard"/>
    <w:link w:val="TitelZchn"/>
    <w:uiPriority w:val="10"/>
    <w:qFormat/>
    <w:rsid w:val="001907FE"/>
    <w:pPr>
      <w:contextualSpacing/>
    </w:pPr>
    <w:rPr>
      <w:rFonts w:eastAsiaTheme="majorEastAsia" w:cstheme="majorBidi"/>
      <w:b/>
      <w:spacing w:val="-10"/>
      <w:kern w:val="28"/>
      <w:sz w:val="56"/>
      <w:szCs w:val="56"/>
    </w:rPr>
  </w:style>
  <w:style w:type="character" w:customStyle="1" w:styleId="TitelZchn">
    <w:name w:val="Titel Zchn"/>
    <w:basedOn w:val="Absatz-Standardschriftart"/>
    <w:link w:val="Titel"/>
    <w:uiPriority w:val="10"/>
    <w:rsid w:val="001907FE"/>
    <w:rPr>
      <w:rFonts w:ascii="Arial" w:eastAsiaTheme="majorEastAsia" w:hAnsi="Arial" w:cstheme="majorBidi"/>
      <w:b/>
      <w:spacing w:val="-10"/>
      <w:kern w:val="28"/>
      <w:sz w:val="56"/>
      <w:szCs w:val="56"/>
      <w:lang w:eastAsia="en-US"/>
    </w:rPr>
  </w:style>
  <w:style w:type="paragraph" w:styleId="Untertitel">
    <w:name w:val="Subtitle"/>
    <w:basedOn w:val="Standard"/>
    <w:next w:val="Standard"/>
    <w:link w:val="UntertitelZchn"/>
    <w:uiPriority w:val="11"/>
    <w:rsid w:val="001907FE"/>
    <w:pPr>
      <w:numPr>
        <w:ilvl w:val="1"/>
      </w:numPr>
      <w:spacing w:after="160"/>
    </w:pPr>
    <w:rPr>
      <w:rFonts w:eastAsiaTheme="minorEastAsia" w:cstheme="minorBidi"/>
      <w:color w:val="5A5A5A" w:themeColor="text1" w:themeTint="A5"/>
      <w:spacing w:val="15"/>
      <w:sz w:val="22"/>
      <w:szCs w:val="22"/>
    </w:rPr>
  </w:style>
  <w:style w:type="character" w:customStyle="1" w:styleId="UntertitelZchn">
    <w:name w:val="Untertitel Zchn"/>
    <w:basedOn w:val="Absatz-Standardschriftart"/>
    <w:link w:val="Untertitel"/>
    <w:uiPriority w:val="11"/>
    <w:rsid w:val="001907FE"/>
    <w:rPr>
      <w:rFonts w:ascii="Arial" w:eastAsiaTheme="minorEastAsia" w:hAnsi="Arial" w:cstheme="minorBidi"/>
      <w:color w:val="5A5A5A" w:themeColor="text1" w:themeTint="A5"/>
      <w:spacing w:val="15"/>
      <w:sz w:val="22"/>
      <w:szCs w:val="22"/>
      <w:lang w:eastAsia="en-US"/>
    </w:rPr>
  </w:style>
  <w:style w:type="character" w:styleId="Fett">
    <w:name w:val="Strong"/>
    <w:basedOn w:val="Absatz-Standardschriftart"/>
    <w:uiPriority w:val="22"/>
    <w:rsid w:val="001907FE"/>
    <w:rPr>
      <w:b/>
      <w:bCs/>
    </w:rPr>
  </w:style>
  <w:style w:type="table" w:styleId="Tabellenraster">
    <w:name w:val="Table Grid"/>
    <w:basedOn w:val="NormaleTabelle"/>
    <w:uiPriority w:val="59"/>
    <w:rsid w:val="00676A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68180">
      <w:bodyDiv w:val="1"/>
      <w:marLeft w:val="0"/>
      <w:marRight w:val="0"/>
      <w:marTop w:val="0"/>
      <w:marBottom w:val="0"/>
      <w:divBdr>
        <w:top w:val="none" w:sz="0" w:space="0" w:color="auto"/>
        <w:left w:val="none" w:sz="0" w:space="0" w:color="auto"/>
        <w:bottom w:val="none" w:sz="0" w:space="0" w:color="auto"/>
        <w:right w:val="none" w:sz="0" w:space="0" w:color="auto"/>
      </w:divBdr>
    </w:div>
    <w:div w:id="158473307">
      <w:bodyDiv w:val="1"/>
      <w:marLeft w:val="0"/>
      <w:marRight w:val="0"/>
      <w:marTop w:val="0"/>
      <w:marBottom w:val="0"/>
      <w:divBdr>
        <w:top w:val="none" w:sz="0" w:space="0" w:color="auto"/>
        <w:left w:val="none" w:sz="0" w:space="0" w:color="auto"/>
        <w:bottom w:val="none" w:sz="0" w:space="0" w:color="auto"/>
        <w:right w:val="none" w:sz="0" w:space="0" w:color="auto"/>
      </w:divBdr>
    </w:div>
    <w:div w:id="1148789177">
      <w:bodyDiv w:val="1"/>
      <w:marLeft w:val="0"/>
      <w:marRight w:val="0"/>
      <w:marTop w:val="0"/>
      <w:marBottom w:val="0"/>
      <w:divBdr>
        <w:top w:val="none" w:sz="0" w:space="0" w:color="auto"/>
        <w:left w:val="none" w:sz="0" w:space="0" w:color="auto"/>
        <w:bottom w:val="none" w:sz="0" w:space="0" w:color="auto"/>
        <w:right w:val="none" w:sz="0" w:space="0" w:color="auto"/>
      </w:divBdr>
    </w:div>
    <w:div w:id="1157965196">
      <w:bodyDiv w:val="1"/>
      <w:marLeft w:val="0"/>
      <w:marRight w:val="0"/>
      <w:marTop w:val="0"/>
      <w:marBottom w:val="0"/>
      <w:divBdr>
        <w:top w:val="none" w:sz="0" w:space="0" w:color="auto"/>
        <w:left w:val="none" w:sz="0" w:space="0" w:color="auto"/>
        <w:bottom w:val="none" w:sz="0" w:space="0" w:color="auto"/>
        <w:right w:val="none" w:sz="0" w:space="0" w:color="auto"/>
      </w:divBdr>
    </w:div>
    <w:div w:id="1208105684">
      <w:bodyDiv w:val="1"/>
      <w:marLeft w:val="0"/>
      <w:marRight w:val="0"/>
      <w:marTop w:val="0"/>
      <w:marBottom w:val="0"/>
      <w:divBdr>
        <w:top w:val="none" w:sz="0" w:space="0" w:color="auto"/>
        <w:left w:val="none" w:sz="0" w:space="0" w:color="auto"/>
        <w:bottom w:val="none" w:sz="0" w:space="0" w:color="auto"/>
        <w:right w:val="none" w:sz="0" w:space="0" w:color="auto"/>
      </w:divBdr>
    </w:div>
    <w:div w:id="1841694255">
      <w:bodyDiv w:val="1"/>
      <w:marLeft w:val="0"/>
      <w:marRight w:val="0"/>
      <w:marTop w:val="0"/>
      <w:marBottom w:val="0"/>
      <w:divBdr>
        <w:top w:val="none" w:sz="0" w:space="0" w:color="auto"/>
        <w:left w:val="none" w:sz="0" w:space="0" w:color="auto"/>
        <w:bottom w:val="none" w:sz="0" w:space="0" w:color="auto"/>
        <w:right w:val="none" w:sz="0" w:space="0" w:color="auto"/>
      </w:divBdr>
    </w:div>
    <w:div w:id="1904483587">
      <w:bodyDiv w:val="1"/>
      <w:marLeft w:val="0"/>
      <w:marRight w:val="0"/>
      <w:marTop w:val="0"/>
      <w:marBottom w:val="0"/>
      <w:divBdr>
        <w:top w:val="none" w:sz="0" w:space="0" w:color="auto"/>
        <w:left w:val="none" w:sz="0" w:space="0" w:color="auto"/>
        <w:bottom w:val="none" w:sz="0" w:space="0" w:color="auto"/>
        <w:right w:val="none" w:sz="0" w:space="0" w:color="auto"/>
      </w:divBdr>
    </w:div>
    <w:div w:id="2134597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2" Type="http://schemas.openxmlformats.org/officeDocument/2006/relationships/recipientData" Target="recipientData.xml"/><Relationship Id="rId1" Type="http://schemas.openxmlformats.org/officeDocument/2006/relationships/attachedTemplate" Target="file:///C:\Users\Vorstand\Documents\Benutzerdefinierte%20Office-Vorlagen\Brief_Filznetzwerk_Tanja.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A93AE0-E7FB-4CCD-AFDC-D7E643F57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Brief_Filznetzwerk_Tanja.dotx</Template>
  <TotalTime>0</TotalTime>
  <Pages>2</Pages>
  <Words>261</Words>
  <Characters>1770</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Deutscher Bundestag</Company>
  <LinksUpToDate>false</LinksUpToDate>
  <CharactersWithSpaces>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Vorstand</dc:creator>
  <cp:lastModifiedBy>Vorstand</cp:lastModifiedBy>
  <cp:revision>4</cp:revision>
  <cp:lastPrinted>2020-11-15T10:50:00Z</cp:lastPrinted>
  <dcterms:created xsi:type="dcterms:W3CDTF">2024-01-31T20:38:00Z</dcterms:created>
  <dcterms:modified xsi:type="dcterms:W3CDTF">2024-04-29T08:49:00Z</dcterms:modified>
</cp:coreProperties>
</file>